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CC2" w:rsidRPr="000D0D0C" w:rsidRDefault="00256CC2" w:rsidP="00BC7ABB">
      <w:pPr>
        <w:jc w:val="center"/>
        <w:rPr>
          <w:rFonts w:ascii="Tahoma" w:hAnsi="Tahoma" w:cs="Tahoma"/>
          <w:sz w:val="22"/>
          <w:szCs w:val="22"/>
        </w:rPr>
      </w:pPr>
      <w:r w:rsidRPr="000D0D0C">
        <w:rPr>
          <w:rFonts w:ascii="Tahoma" w:hAnsi="Tahoma" w:cs="Tahoma"/>
          <w:b/>
          <w:bCs/>
          <w:sz w:val="22"/>
          <w:szCs w:val="22"/>
          <w:u w:val="single"/>
        </w:rPr>
        <w:t xml:space="preserve">Yearbook </w:t>
      </w:r>
      <w:proofErr w:type="gramStart"/>
      <w:r w:rsidRPr="000D0D0C">
        <w:rPr>
          <w:rFonts w:ascii="Tahoma" w:hAnsi="Tahoma" w:cs="Tahoma"/>
          <w:b/>
          <w:bCs/>
          <w:sz w:val="22"/>
          <w:szCs w:val="22"/>
          <w:u w:val="single"/>
        </w:rPr>
        <w:t>Syllabus</w:t>
      </w:r>
      <w:r>
        <w:rPr>
          <w:rFonts w:ascii="Tahoma" w:hAnsi="Tahoma" w:cs="Tahoma"/>
          <w:b/>
          <w:bCs/>
          <w:sz w:val="22"/>
          <w:szCs w:val="22"/>
          <w:u w:val="single"/>
        </w:rPr>
        <w:t xml:space="preserve">  </w:t>
      </w:r>
      <w:r w:rsidR="00697DA5">
        <w:rPr>
          <w:rFonts w:ascii="Tahoma" w:hAnsi="Tahoma" w:cs="Tahoma"/>
          <w:b/>
          <w:bCs/>
          <w:sz w:val="22"/>
          <w:szCs w:val="22"/>
          <w:u w:val="single"/>
        </w:rPr>
        <w:t>2016</w:t>
      </w:r>
      <w:proofErr w:type="gramEnd"/>
      <w:r w:rsidR="00697DA5">
        <w:rPr>
          <w:rFonts w:ascii="Tahoma" w:hAnsi="Tahoma" w:cs="Tahoma"/>
          <w:b/>
          <w:bCs/>
          <w:sz w:val="22"/>
          <w:szCs w:val="22"/>
          <w:u w:val="single"/>
        </w:rPr>
        <w:t>-2017</w:t>
      </w:r>
    </w:p>
    <w:p w:rsidR="00256CC2" w:rsidRDefault="00256CC2" w:rsidP="00D1668A">
      <w:pPr>
        <w:ind w:left="1080"/>
        <w:jc w:val="center"/>
        <w:rPr>
          <w:rFonts w:ascii="Tahoma" w:hAnsi="Tahoma" w:cs="Tahoma"/>
          <w:sz w:val="20"/>
          <w:szCs w:val="20"/>
        </w:rPr>
      </w:pPr>
      <w:r w:rsidRPr="000D0D0C">
        <w:rPr>
          <w:rFonts w:ascii="Tahoma" w:hAnsi="Tahoma" w:cs="Tahoma"/>
          <w:b/>
          <w:bCs/>
          <w:sz w:val="20"/>
          <w:szCs w:val="20"/>
        </w:rPr>
        <w:t>Teacher:</w:t>
      </w:r>
      <w:r w:rsidRPr="000D0D0C">
        <w:rPr>
          <w:rFonts w:ascii="Tahoma" w:hAnsi="Tahoma" w:cs="Tahoma"/>
          <w:sz w:val="20"/>
          <w:szCs w:val="20"/>
        </w:rPr>
        <w:t xml:space="preserve"> </w:t>
      </w:r>
      <w:r>
        <w:rPr>
          <w:rFonts w:ascii="Tahoma" w:hAnsi="Tahoma" w:cs="Tahoma"/>
          <w:sz w:val="20"/>
          <w:szCs w:val="20"/>
        </w:rPr>
        <w:t>Candra Gray</w:t>
      </w:r>
    </w:p>
    <w:p w:rsidR="00256CC2" w:rsidRDefault="00256CC2" w:rsidP="00BC7ABB">
      <w:pPr>
        <w:ind w:left="1080"/>
        <w:jc w:val="center"/>
        <w:rPr>
          <w:rFonts w:ascii="Tahoma" w:hAnsi="Tahoma" w:cs="Tahoma"/>
          <w:sz w:val="20"/>
          <w:szCs w:val="20"/>
        </w:rPr>
      </w:pPr>
      <w:r w:rsidRPr="000D0D0C">
        <w:rPr>
          <w:rFonts w:ascii="Tahoma" w:hAnsi="Tahoma" w:cs="Tahoma"/>
          <w:b/>
          <w:bCs/>
          <w:sz w:val="20"/>
          <w:szCs w:val="20"/>
        </w:rPr>
        <w:t>Class</w:t>
      </w:r>
      <w:r>
        <w:rPr>
          <w:rFonts w:ascii="Tahoma" w:hAnsi="Tahoma" w:cs="Tahoma"/>
          <w:b/>
          <w:bCs/>
          <w:sz w:val="20"/>
          <w:szCs w:val="20"/>
        </w:rPr>
        <w:t>room</w:t>
      </w:r>
      <w:r w:rsidRPr="000D0D0C">
        <w:rPr>
          <w:rFonts w:ascii="Tahoma" w:hAnsi="Tahoma" w:cs="Tahoma"/>
          <w:b/>
          <w:bCs/>
          <w:sz w:val="20"/>
          <w:szCs w:val="20"/>
        </w:rPr>
        <w:t>:</w:t>
      </w:r>
      <w:r w:rsidR="00F6570D">
        <w:rPr>
          <w:rFonts w:ascii="Tahoma" w:hAnsi="Tahoma" w:cs="Tahoma"/>
          <w:sz w:val="20"/>
          <w:szCs w:val="20"/>
        </w:rPr>
        <w:t xml:space="preserve"> Room 110</w:t>
      </w:r>
    </w:p>
    <w:p w:rsidR="00256CC2" w:rsidRPr="000D0D0C" w:rsidRDefault="00256CC2" w:rsidP="00306A9A">
      <w:pPr>
        <w:ind w:left="1080"/>
        <w:jc w:val="center"/>
        <w:rPr>
          <w:rFonts w:ascii="Tahoma" w:hAnsi="Tahoma" w:cs="Tahoma"/>
          <w:sz w:val="20"/>
          <w:szCs w:val="20"/>
        </w:rPr>
      </w:pPr>
    </w:p>
    <w:p w:rsidR="00256CC2" w:rsidRPr="000D0D0C" w:rsidRDefault="00256CC2" w:rsidP="00FE48E6">
      <w:pPr>
        <w:rPr>
          <w:rFonts w:ascii="Tahoma" w:hAnsi="Tahoma" w:cs="Tahoma"/>
          <w:sz w:val="20"/>
          <w:szCs w:val="20"/>
        </w:rPr>
      </w:pPr>
      <w:r w:rsidRPr="0042151A">
        <w:rPr>
          <w:rFonts w:ascii="Tahoma" w:hAnsi="Tahoma" w:cs="Tahoma"/>
          <w:b/>
          <w:bCs/>
          <w:sz w:val="20"/>
          <w:szCs w:val="20"/>
        </w:rPr>
        <w:t>Course:</w:t>
      </w:r>
      <w:r w:rsidRPr="0042151A">
        <w:rPr>
          <w:rFonts w:ascii="Tahoma" w:hAnsi="Tahoma" w:cs="Tahoma"/>
          <w:sz w:val="20"/>
          <w:szCs w:val="20"/>
        </w:rPr>
        <w:t xml:space="preserve"> The Yearbook class is a two-semester elective since students produce the yearbook from start to finish and distribute it in May.  Creativity, self-pride, </w:t>
      </w:r>
      <w:r w:rsidRPr="0042151A">
        <w:rPr>
          <w:rFonts w:ascii="Tahoma" w:hAnsi="Tahoma" w:cs="Tahoma"/>
          <w:sz w:val="20"/>
          <w:szCs w:val="20"/>
          <w:u w:val="single"/>
        </w:rPr>
        <w:t>self-control</w:t>
      </w:r>
      <w:r w:rsidRPr="0042151A">
        <w:rPr>
          <w:rFonts w:ascii="Tahoma" w:hAnsi="Tahoma" w:cs="Tahoma"/>
          <w:sz w:val="20"/>
          <w:szCs w:val="20"/>
        </w:rPr>
        <w:t xml:space="preserve">, initiative and </w:t>
      </w:r>
      <w:r w:rsidRPr="0042151A">
        <w:rPr>
          <w:rFonts w:ascii="Tahoma" w:hAnsi="Tahoma" w:cs="Tahoma"/>
          <w:b/>
          <w:sz w:val="20"/>
          <w:szCs w:val="20"/>
        </w:rPr>
        <w:t>c</w:t>
      </w:r>
      <w:r w:rsidRPr="0042151A">
        <w:rPr>
          <w:rFonts w:ascii="Tahoma" w:hAnsi="Tahoma" w:cs="Tahoma"/>
          <w:sz w:val="20"/>
          <w:szCs w:val="20"/>
          <w:u w:val="single"/>
        </w:rPr>
        <w:t>ommitment</w:t>
      </w:r>
      <w:r w:rsidRPr="0042151A">
        <w:rPr>
          <w:rFonts w:ascii="Tahoma" w:hAnsi="Tahoma" w:cs="Tahoma"/>
          <w:sz w:val="20"/>
          <w:szCs w:val="20"/>
        </w:rPr>
        <w:t xml:space="preserve"> to completing assignments by deadline are keys to success in this class.  Yearbook is not an “easy A” elective as students </w:t>
      </w:r>
      <w:r w:rsidR="003C4547" w:rsidRPr="0042151A">
        <w:rPr>
          <w:rFonts w:ascii="Tahoma" w:hAnsi="Tahoma" w:cs="Tahoma"/>
          <w:sz w:val="20"/>
          <w:szCs w:val="20"/>
        </w:rPr>
        <w:t>are required to</w:t>
      </w:r>
      <w:r w:rsidRPr="0042151A">
        <w:rPr>
          <w:rFonts w:ascii="Tahoma" w:hAnsi="Tahoma" w:cs="Tahoma"/>
          <w:sz w:val="20"/>
          <w:szCs w:val="20"/>
        </w:rPr>
        <w:t xml:space="preserve">: photograph events during and/or after of school; write articles; interview students, teachers and coaches; design page layouts; edit copy and graphics; and understand the importance of consistent design features, accuracy and proofing.  </w:t>
      </w:r>
      <w:r w:rsidRPr="000D0D0C">
        <w:rPr>
          <w:rFonts w:ascii="Tahoma" w:hAnsi="Tahoma" w:cs="Tahoma"/>
          <w:sz w:val="20"/>
          <w:szCs w:val="20"/>
        </w:rPr>
        <w:t xml:space="preserve">The Yearbook most </w:t>
      </w:r>
      <w:r>
        <w:rPr>
          <w:rFonts w:ascii="Tahoma" w:hAnsi="Tahoma" w:cs="Tahoma"/>
          <w:sz w:val="20"/>
          <w:szCs w:val="20"/>
        </w:rPr>
        <w:t xml:space="preserve">likely will be the only project </w:t>
      </w:r>
      <w:r w:rsidRPr="000D0D0C">
        <w:rPr>
          <w:rFonts w:ascii="Tahoma" w:hAnsi="Tahoma" w:cs="Tahoma"/>
          <w:sz w:val="20"/>
          <w:szCs w:val="20"/>
        </w:rPr>
        <w:t xml:space="preserve">students work on during middle school that goes home with </w:t>
      </w:r>
      <w:r w:rsidR="00F6570D">
        <w:rPr>
          <w:rFonts w:ascii="Tahoma" w:hAnsi="Tahoma" w:cs="Tahoma"/>
          <w:sz w:val="20"/>
          <w:szCs w:val="20"/>
        </w:rPr>
        <w:t>1,000</w:t>
      </w:r>
      <w:r>
        <w:rPr>
          <w:rFonts w:ascii="Tahoma" w:hAnsi="Tahoma" w:cs="Tahoma"/>
          <w:sz w:val="20"/>
          <w:szCs w:val="20"/>
        </w:rPr>
        <w:t>+</w:t>
      </w:r>
      <w:r w:rsidRPr="000D0D0C">
        <w:rPr>
          <w:rFonts w:ascii="Tahoma" w:hAnsi="Tahoma" w:cs="Tahoma"/>
          <w:sz w:val="20"/>
          <w:szCs w:val="20"/>
        </w:rPr>
        <w:t xml:space="preserve"> students to be read by parents, siblings and friends.  Additionally, it will remain in the school as a </w:t>
      </w:r>
      <w:r w:rsidR="00F6570D">
        <w:rPr>
          <w:rFonts w:ascii="Tahoma" w:hAnsi="Tahoma" w:cs="Tahoma"/>
          <w:sz w:val="20"/>
          <w:szCs w:val="20"/>
        </w:rPr>
        <w:t>time capsule</w:t>
      </w:r>
      <w:r w:rsidRPr="000D0D0C">
        <w:rPr>
          <w:rFonts w:ascii="Tahoma" w:hAnsi="Tahoma" w:cs="Tahoma"/>
          <w:sz w:val="20"/>
          <w:szCs w:val="20"/>
        </w:rPr>
        <w:t xml:space="preserve"> of that school year.  Thus, the yearbook staff holds a position of </w:t>
      </w:r>
      <w:r w:rsidRPr="003C4547">
        <w:rPr>
          <w:rFonts w:ascii="Tahoma" w:hAnsi="Tahoma" w:cs="Tahoma"/>
          <w:b/>
          <w:sz w:val="20"/>
          <w:szCs w:val="20"/>
        </w:rPr>
        <w:t xml:space="preserve">tremendous </w:t>
      </w:r>
      <w:r w:rsidRPr="000D0D0C">
        <w:rPr>
          <w:rFonts w:ascii="Tahoma" w:hAnsi="Tahoma" w:cs="Tahoma"/>
          <w:sz w:val="20"/>
          <w:szCs w:val="20"/>
        </w:rPr>
        <w:t xml:space="preserve">responsibility.  </w:t>
      </w:r>
    </w:p>
    <w:p w:rsidR="00256CC2" w:rsidRPr="000D0D0C" w:rsidRDefault="00256CC2" w:rsidP="00B46E0F">
      <w:pPr>
        <w:rPr>
          <w:rFonts w:ascii="Tahoma" w:hAnsi="Tahoma" w:cs="Tahoma"/>
          <w:sz w:val="20"/>
          <w:szCs w:val="20"/>
        </w:rPr>
      </w:pPr>
    </w:p>
    <w:p w:rsidR="00256CC2" w:rsidRPr="000F647C" w:rsidRDefault="00256CC2" w:rsidP="00267294">
      <w:pPr>
        <w:numPr>
          <w:ilvl w:val="0"/>
          <w:numId w:val="1"/>
        </w:numPr>
        <w:rPr>
          <w:rFonts w:ascii="Tahoma" w:hAnsi="Tahoma" w:cs="Tahoma"/>
          <w:b/>
          <w:sz w:val="20"/>
          <w:szCs w:val="20"/>
        </w:rPr>
      </w:pPr>
      <w:r w:rsidRPr="000D0D0C">
        <w:rPr>
          <w:rFonts w:ascii="Tahoma" w:hAnsi="Tahoma" w:cs="Tahoma"/>
          <w:b/>
          <w:bCs/>
          <w:sz w:val="20"/>
          <w:szCs w:val="20"/>
        </w:rPr>
        <w:t>Materials:</w:t>
      </w:r>
      <w:r w:rsidRPr="000D0D0C">
        <w:rPr>
          <w:rFonts w:ascii="Tahoma" w:hAnsi="Tahoma" w:cs="Tahoma"/>
          <w:sz w:val="20"/>
          <w:szCs w:val="20"/>
        </w:rPr>
        <w:t xml:space="preserve"> </w:t>
      </w:r>
      <w:r w:rsidR="00F6570D">
        <w:rPr>
          <w:rFonts w:ascii="Tahoma" w:hAnsi="Tahoma" w:cs="Tahoma"/>
          <w:sz w:val="20"/>
          <w:szCs w:val="20"/>
        </w:rPr>
        <w:t>Technology</w:t>
      </w:r>
      <w:r w:rsidRPr="000D0D0C">
        <w:rPr>
          <w:rFonts w:ascii="Tahoma" w:hAnsi="Tahoma" w:cs="Tahoma"/>
          <w:sz w:val="20"/>
          <w:szCs w:val="20"/>
        </w:rPr>
        <w:t xml:space="preserve"> materials and cameras are provided in class</w:t>
      </w:r>
      <w:r>
        <w:rPr>
          <w:rFonts w:ascii="Tahoma" w:hAnsi="Tahoma" w:cs="Tahoma"/>
          <w:sz w:val="20"/>
          <w:szCs w:val="20"/>
        </w:rPr>
        <w:t xml:space="preserve">, but students </w:t>
      </w:r>
      <w:r w:rsidR="00F6570D">
        <w:rPr>
          <w:rFonts w:ascii="Tahoma" w:hAnsi="Tahoma" w:cs="Tahoma"/>
          <w:sz w:val="20"/>
          <w:szCs w:val="20"/>
        </w:rPr>
        <w:t xml:space="preserve">may </w:t>
      </w:r>
      <w:r>
        <w:rPr>
          <w:rFonts w:ascii="Tahoma" w:hAnsi="Tahoma" w:cs="Tahoma"/>
          <w:sz w:val="20"/>
          <w:szCs w:val="20"/>
        </w:rPr>
        <w:t xml:space="preserve">buy their own </w:t>
      </w:r>
      <w:r w:rsidR="00F6570D">
        <w:rPr>
          <w:rFonts w:ascii="Tahoma" w:hAnsi="Tahoma" w:cs="Tahoma"/>
          <w:sz w:val="20"/>
          <w:szCs w:val="20"/>
        </w:rPr>
        <w:t>SIMs card, flash drive</w:t>
      </w:r>
      <w:r w:rsidRPr="000D0D0C">
        <w:rPr>
          <w:rFonts w:ascii="Tahoma" w:hAnsi="Tahoma" w:cs="Tahoma"/>
          <w:sz w:val="20"/>
          <w:szCs w:val="20"/>
        </w:rPr>
        <w:t>.  Students must bring a pen/pencil</w:t>
      </w:r>
      <w:r w:rsidR="0042151A">
        <w:rPr>
          <w:rFonts w:ascii="Tahoma" w:hAnsi="Tahoma" w:cs="Tahoma"/>
          <w:sz w:val="20"/>
          <w:szCs w:val="20"/>
        </w:rPr>
        <w:t>/iPad</w:t>
      </w:r>
      <w:r w:rsidRPr="000D0D0C">
        <w:rPr>
          <w:rFonts w:ascii="Tahoma" w:hAnsi="Tahoma" w:cs="Tahoma"/>
          <w:sz w:val="20"/>
          <w:szCs w:val="20"/>
        </w:rPr>
        <w:t xml:space="preserve"> to clas</w:t>
      </w:r>
      <w:r w:rsidR="0042151A">
        <w:rPr>
          <w:rFonts w:ascii="Tahoma" w:hAnsi="Tahoma" w:cs="Tahoma"/>
          <w:sz w:val="20"/>
          <w:szCs w:val="20"/>
        </w:rPr>
        <w:t>s. To</w:t>
      </w:r>
      <w:r w:rsidRPr="000D0D0C">
        <w:rPr>
          <w:rFonts w:ascii="Tahoma" w:hAnsi="Tahoma" w:cs="Tahoma"/>
          <w:sz w:val="20"/>
          <w:szCs w:val="20"/>
        </w:rPr>
        <w:t xml:space="preserve"> use </w:t>
      </w:r>
      <w:r w:rsidR="0042151A">
        <w:rPr>
          <w:rFonts w:ascii="Tahoma" w:hAnsi="Tahoma" w:cs="Tahoma"/>
          <w:sz w:val="20"/>
          <w:szCs w:val="20"/>
        </w:rPr>
        <w:t>personal</w:t>
      </w:r>
      <w:r w:rsidRPr="000D0D0C">
        <w:rPr>
          <w:rFonts w:ascii="Tahoma" w:hAnsi="Tahoma" w:cs="Tahoma"/>
          <w:sz w:val="20"/>
          <w:szCs w:val="20"/>
        </w:rPr>
        <w:t xml:space="preserve"> camera</w:t>
      </w:r>
      <w:r w:rsidR="0042151A">
        <w:rPr>
          <w:rFonts w:ascii="Tahoma" w:hAnsi="Tahoma" w:cs="Tahoma"/>
          <w:sz w:val="20"/>
          <w:szCs w:val="20"/>
        </w:rPr>
        <w:t>/equipment</w:t>
      </w:r>
      <w:r w:rsidRPr="000D0D0C">
        <w:rPr>
          <w:rFonts w:ascii="Tahoma" w:hAnsi="Tahoma" w:cs="Tahoma"/>
          <w:sz w:val="20"/>
          <w:szCs w:val="20"/>
        </w:rPr>
        <w:t xml:space="preserve">, </w:t>
      </w:r>
      <w:r w:rsidR="0042151A">
        <w:rPr>
          <w:rFonts w:ascii="Tahoma" w:hAnsi="Tahoma" w:cs="Tahoma"/>
          <w:sz w:val="20"/>
          <w:szCs w:val="20"/>
        </w:rPr>
        <w:t xml:space="preserve">a contract must be signed releasing </w:t>
      </w:r>
      <w:r w:rsidRPr="000D0D0C">
        <w:rPr>
          <w:rFonts w:ascii="Tahoma" w:hAnsi="Tahoma" w:cs="Tahoma"/>
          <w:sz w:val="20"/>
          <w:szCs w:val="20"/>
        </w:rPr>
        <w:t xml:space="preserve">the school </w:t>
      </w:r>
      <w:r w:rsidR="0042151A">
        <w:rPr>
          <w:rFonts w:ascii="Tahoma" w:hAnsi="Tahoma" w:cs="Tahoma"/>
          <w:sz w:val="20"/>
          <w:szCs w:val="20"/>
        </w:rPr>
        <w:t xml:space="preserve">from </w:t>
      </w:r>
      <w:r w:rsidRPr="000D0D0C">
        <w:rPr>
          <w:rFonts w:ascii="Tahoma" w:hAnsi="Tahoma" w:cs="Tahoma"/>
          <w:sz w:val="20"/>
          <w:szCs w:val="20"/>
        </w:rPr>
        <w:t xml:space="preserve">responsibility </w:t>
      </w:r>
      <w:r w:rsidR="0042151A">
        <w:rPr>
          <w:rFonts w:ascii="Tahoma" w:hAnsi="Tahoma" w:cs="Tahoma"/>
          <w:sz w:val="20"/>
          <w:szCs w:val="20"/>
        </w:rPr>
        <w:t>of loss, damage, misuse, etc</w:t>
      </w:r>
      <w:r w:rsidRPr="000D0D0C">
        <w:rPr>
          <w:rFonts w:ascii="Tahoma" w:hAnsi="Tahoma" w:cs="Tahoma"/>
          <w:sz w:val="20"/>
          <w:szCs w:val="20"/>
        </w:rPr>
        <w:t xml:space="preserve">.  School cameras will be provided for photo assignments once students and their parents </w:t>
      </w:r>
      <w:r w:rsidRPr="000F647C">
        <w:rPr>
          <w:rFonts w:ascii="Tahoma" w:hAnsi="Tahoma" w:cs="Tahoma"/>
          <w:b/>
          <w:sz w:val="20"/>
          <w:szCs w:val="20"/>
        </w:rPr>
        <w:t xml:space="preserve">sign a </w:t>
      </w:r>
      <w:r>
        <w:rPr>
          <w:rFonts w:ascii="Tahoma" w:hAnsi="Tahoma" w:cs="Tahoma"/>
          <w:b/>
          <w:sz w:val="20"/>
          <w:szCs w:val="20"/>
        </w:rPr>
        <w:t>staff and camera contract</w:t>
      </w:r>
      <w:r w:rsidRPr="000F647C">
        <w:rPr>
          <w:rFonts w:ascii="Tahoma" w:hAnsi="Tahoma" w:cs="Tahoma"/>
          <w:b/>
          <w:sz w:val="20"/>
          <w:szCs w:val="20"/>
        </w:rPr>
        <w:t>.</w:t>
      </w:r>
    </w:p>
    <w:p w:rsidR="00256CC2" w:rsidRPr="000F647C" w:rsidRDefault="00256CC2" w:rsidP="003F0F76">
      <w:pPr>
        <w:ind w:left="360"/>
        <w:rPr>
          <w:rFonts w:ascii="Tahoma" w:hAnsi="Tahoma" w:cs="Tahoma"/>
          <w:b/>
          <w:sz w:val="20"/>
          <w:szCs w:val="20"/>
        </w:rPr>
      </w:pPr>
    </w:p>
    <w:p w:rsidR="00256CC2" w:rsidRPr="000D0D0C" w:rsidRDefault="00256CC2" w:rsidP="003F0F76">
      <w:pPr>
        <w:numPr>
          <w:ilvl w:val="0"/>
          <w:numId w:val="1"/>
        </w:numPr>
        <w:rPr>
          <w:rFonts w:ascii="Tahoma" w:hAnsi="Tahoma" w:cs="Tahoma"/>
          <w:b/>
          <w:bCs/>
          <w:sz w:val="20"/>
          <w:szCs w:val="20"/>
        </w:rPr>
      </w:pPr>
      <w:r w:rsidRPr="000D0D0C">
        <w:rPr>
          <w:rFonts w:ascii="Tahoma" w:hAnsi="Tahoma" w:cs="Tahoma"/>
          <w:b/>
          <w:bCs/>
          <w:sz w:val="20"/>
          <w:szCs w:val="20"/>
        </w:rPr>
        <w:t>Classroom Management:</w:t>
      </w:r>
    </w:p>
    <w:p w:rsidR="00256CC2" w:rsidRPr="000D0D0C" w:rsidRDefault="00F6570D" w:rsidP="00205BBC">
      <w:pPr>
        <w:numPr>
          <w:ilvl w:val="0"/>
          <w:numId w:val="3"/>
        </w:numPr>
        <w:rPr>
          <w:rFonts w:ascii="Tahoma" w:hAnsi="Tahoma" w:cs="Tahoma"/>
          <w:sz w:val="20"/>
          <w:szCs w:val="20"/>
        </w:rPr>
      </w:pPr>
      <w:r>
        <w:rPr>
          <w:rFonts w:ascii="Tahoma" w:hAnsi="Tahoma" w:cs="Tahoma"/>
          <w:sz w:val="20"/>
          <w:szCs w:val="20"/>
        </w:rPr>
        <w:t>Pay close attention to instructions</w:t>
      </w:r>
    </w:p>
    <w:p w:rsidR="00256CC2" w:rsidRPr="000D0D0C" w:rsidRDefault="00256CC2" w:rsidP="00205BBC">
      <w:pPr>
        <w:numPr>
          <w:ilvl w:val="0"/>
          <w:numId w:val="3"/>
        </w:numPr>
        <w:rPr>
          <w:rFonts w:ascii="Tahoma" w:hAnsi="Tahoma" w:cs="Tahoma"/>
          <w:sz w:val="20"/>
          <w:szCs w:val="20"/>
        </w:rPr>
      </w:pPr>
      <w:r w:rsidRPr="000D0D0C">
        <w:rPr>
          <w:rFonts w:ascii="Tahoma" w:hAnsi="Tahoma" w:cs="Tahoma"/>
          <w:sz w:val="20"/>
          <w:szCs w:val="20"/>
        </w:rPr>
        <w:t xml:space="preserve">Be </w:t>
      </w:r>
      <w:r w:rsidR="003C4547">
        <w:rPr>
          <w:rFonts w:ascii="Tahoma" w:hAnsi="Tahoma" w:cs="Tahoma"/>
          <w:sz w:val="20"/>
          <w:szCs w:val="20"/>
        </w:rPr>
        <w:t xml:space="preserve">ready </w:t>
      </w:r>
      <w:r w:rsidRPr="000D0D0C">
        <w:rPr>
          <w:rFonts w:ascii="Tahoma" w:hAnsi="Tahoma" w:cs="Tahoma"/>
          <w:sz w:val="20"/>
          <w:szCs w:val="20"/>
        </w:rPr>
        <w:t xml:space="preserve">to work by the </w:t>
      </w:r>
      <w:r w:rsidR="003C4547">
        <w:rPr>
          <w:rFonts w:ascii="Tahoma" w:hAnsi="Tahoma" w:cs="Tahoma"/>
          <w:sz w:val="20"/>
          <w:szCs w:val="20"/>
        </w:rPr>
        <w:t>ring of the tardy bell</w:t>
      </w:r>
    </w:p>
    <w:p w:rsidR="00256CC2" w:rsidRPr="000D0D0C" w:rsidRDefault="00256CC2" w:rsidP="00E90CEC">
      <w:pPr>
        <w:numPr>
          <w:ilvl w:val="0"/>
          <w:numId w:val="3"/>
        </w:numPr>
        <w:rPr>
          <w:rFonts w:ascii="Tahoma" w:hAnsi="Tahoma" w:cs="Tahoma"/>
          <w:sz w:val="20"/>
          <w:szCs w:val="20"/>
        </w:rPr>
      </w:pPr>
      <w:r>
        <w:rPr>
          <w:rFonts w:ascii="Tahoma" w:hAnsi="Tahoma" w:cs="Tahoma"/>
          <w:sz w:val="20"/>
          <w:szCs w:val="20"/>
        </w:rPr>
        <w:t>No food/drink allowed</w:t>
      </w:r>
      <w:r w:rsidR="00F6570D">
        <w:rPr>
          <w:rFonts w:ascii="Tahoma" w:hAnsi="Tahoma" w:cs="Tahoma"/>
          <w:sz w:val="20"/>
          <w:szCs w:val="20"/>
        </w:rPr>
        <w:t xml:space="preserve"> around equipment (only drink allowed is water)</w:t>
      </w:r>
    </w:p>
    <w:p w:rsidR="00256CC2" w:rsidRPr="000D0D0C" w:rsidRDefault="00256CC2" w:rsidP="00E90CEC">
      <w:pPr>
        <w:numPr>
          <w:ilvl w:val="0"/>
          <w:numId w:val="3"/>
        </w:numPr>
        <w:rPr>
          <w:rFonts w:ascii="Tahoma" w:hAnsi="Tahoma" w:cs="Tahoma"/>
          <w:sz w:val="20"/>
          <w:szCs w:val="20"/>
        </w:rPr>
      </w:pPr>
      <w:r w:rsidRPr="000D0D0C">
        <w:rPr>
          <w:rFonts w:ascii="Tahoma" w:hAnsi="Tahoma" w:cs="Tahoma"/>
          <w:sz w:val="20"/>
          <w:szCs w:val="20"/>
        </w:rPr>
        <w:t xml:space="preserve">Leave the classroom only with permission </w:t>
      </w:r>
      <w:r w:rsidR="00F6570D">
        <w:rPr>
          <w:rFonts w:ascii="Tahoma" w:hAnsi="Tahoma" w:cs="Tahoma"/>
          <w:sz w:val="20"/>
          <w:szCs w:val="20"/>
        </w:rPr>
        <w:t xml:space="preserve">and </w:t>
      </w:r>
      <w:r w:rsidR="00697DA5">
        <w:rPr>
          <w:rFonts w:ascii="Tahoma" w:hAnsi="Tahoma" w:cs="Tahoma"/>
          <w:sz w:val="20"/>
          <w:szCs w:val="20"/>
        </w:rPr>
        <w:t>use</w:t>
      </w:r>
      <w:r w:rsidR="00F6570D">
        <w:rPr>
          <w:rFonts w:ascii="Tahoma" w:hAnsi="Tahoma" w:cs="Tahoma"/>
          <w:sz w:val="20"/>
          <w:szCs w:val="20"/>
        </w:rPr>
        <w:t xml:space="preserve"> your yearbook pass</w:t>
      </w:r>
    </w:p>
    <w:p w:rsidR="00256CC2" w:rsidRPr="000D0D0C" w:rsidRDefault="00256CC2" w:rsidP="000C458E">
      <w:pPr>
        <w:numPr>
          <w:ilvl w:val="0"/>
          <w:numId w:val="3"/>
        </w:numPr>
        <w:rPr>
          <w:rFonts w:ascii="Tahoma" w:hAnsi="Tahoma" w:cs="Tahoma"/>
          <w:sz w:val="20"/>
          <w:szCs w:val="20"/>
        </w:rPr>
      </w:pPr>
      <w:r w:rsidRPr="000D0D0C">
        <w:rPr>
          <w:rFonts w:ascii="Tahoma" w:hAnsi="Tahoma" w:cs="Tahoma"/>
          <w:sz w:val="20"/>
          <w:szCs w:val="20"/>
        </w:rPr>
        <w:t xml:space="preserve">Keep cell phone, </w:t>
      </w:r>
      <w:r>
        <w:rPr>
          <w:rFonts w:ascii="Tahoma" w:hAnsi="Tahoma" w:cs="Tahoma"/>
          <w:sz w:val="20"/>
          <w:szCs w:val="20"/>
        </w:rPr>
        <w:t>iPa</w:t>
      </w:r>
      <w:r w:rsidRPr="000D0D0C">
        <w:rPr>
          <w:rFonts w:ascii="Tahoma" w:hAnsi="Tahoma" w:cs="Tahoma"/>
          <w:sz w:val="20"/>
          <w:szCs w:val="20"/>
        </w:rPr>
        <w:t>d</w:t>
      </w:r>
      <w:r>
        <w:rPr>
          <w:rFonts w:ascii="Tahoma" w:hAnsi="Tahoma" w:cs="Tahoma"/>
          <w:sz w:val="20"/>
          <w:szCs w:val="20"/>
        </w:rPr>
        <w:t>, etc. turned off &amp; in your backpack unless needed for class work</w:t>
      </w:r>
    </w:p>
    <w:p w:rsidR="00256CC2" w:rsidRPr="00015245" w:rsidRDefault="00256CC2" w:rsidP="00015245">
      <w:pPr>
        <w:numPr>
          <w:ilvl w:val="0"/>
          <w:numId w:val="3"/>
        </w:numPr>
        <w:rPr>
          <w:rFonts w:ascii="Tahoma" w:hAnsi="Tahoma" w:cs="Tahoma"/>
          <w:sz w:val="20"/>
          <w:szCs w:val="20"/>
        </w:rPr>
      </w:pPr>
      <w:r w:rsidRPr="000D0D0C">
        <w:rPr>
          <w:rFonts w:ascii="Tahoma" w:hAnsi="Tahoma" w:cs="Tahoma"/>
          <w:sz w:val="20"/>
          <w:szCs w:val="20"/>
        </w:rPr>
        <w:t>Be respectful to your teacher and classmates with both your words &amp; actions</w:t>
      </w:r>
    </w:p>
    <w:p w:rsidR="00256CC2" w:rsidRPr="000D0D0C" w:rsidRDefault="00256CC2" w:rsidP="00E90CEC">
      <w:pPr>
        <w:rPr>
          <w:rFonts w:ascii="Tahoma" w:hAnsi="Tahoma" w:cs="Tahoma"/>
          <w:sz w:val="20"/>
          <w:szCs w:val="20"/>
        </w:rPr>
      </w:pPr>
    </w:p>
    <w:p w:rsidR="00256CC2" w:rsidRPr="000D0D0C" w:rsidRDefault="00256CC2" w:rsidP="00E90CEC">
      <w:pPr>
        <w:ind w:left="360" w:firstLine="720"/>
        <w:outlineLvl w:val="0"/>
        <w:rPr>
          <w:rFonts w:ascii="Tahoma" w:hAnsi="Tahoma" w:cs="Tahoma"/>
          <w:b/>
          <w:bCs/>
          <w:sz w:val="20"/>
          <w:szCs w:val="20"/>
        </w:rPr>
      </w:pPr>
      <w:r w:rsidRPr="000D0D0C">
        <w:rPr>
          <w:rFonts w:ascii="Tahoma" w:hAnsi="Tahoma" w:cs="Tahoma"/>
          <w:b/>
          <w:bCs/>
          <w:sz w:val="20"/>
          <w:szCs w:val="20"/>
        </w:rPr>
        <w:t>Consequences:</w:t>
      </w:r>
    </w:p>
    <w:p w:rsidR="00256CC2" w:rsidRPr="000D0D0C" w:rsidRDefault="00256CC2" w:rsidP="00E90CEC">
      <w:pPr>
        <w:numPr>
          <w:ilvl w:val="0"/>
          <w:numId w:val="5"/>
        </w:numPr>
        <w:rPr>
          <w:rFonts w:ascii="Tahoma" w:hAnsi="Tahoma" w:cs="Tahoma"/>
          <w:sz w:val="20"/>
          <w:szCs w:val="20"/>
        </w:rPr>
      </w:pPr>
      <w:r w:rsidRPr="000D0D0C">
        <w:rPr>
          <w:rFonts w:ascii="Tahoma" w:hAnsi="Tahoma" w:cs="Tahoma"/>
          <w:sz w:val="20"/>
          <w:szCs w:val="20"/>
        </w:rPr>
        <w:t>1</w:t>
      </w:r>
      <w:r w:rsidRPr="000D0D0C">
        <w:rPr>
          <w:rFonts w:ascii="Tahoma" w:hAnsi="Tahoma" w:cs="Tahoma"/>
          <w:sz w:val="20"/>
          <w:szCs w:val="20"/>
          <w:vertAlign w:val="superscript"/>
        </w:rPr>
        <w:t>st</w:t>
      </w:r>
      <w:r w:rsidRPr="000D0D0C">
        <w:rPr>
          <w:rFonts w:ascii="Tahoma" w:hAnsi="Tahoma" w:cs="Tahoma"/>
          <w:sz w:val="20"/>
          <w:szCs w:val="20"/>
        </w:rPr>
        <w:t xml:space="preserve"> Offense:</w:t>
      </w:r>
      <w:r>
        <w:rPr>
          <w:rFonts w:ascii="Tahoma" w:hAnsi="Tahoma" w:cs="Tahoma"/>
          <w:sz w:val="20"/>
          <w:szCs w:val="20"/>
        </w:rPr>
        <w:t xml:space="preserve">  </w:t>
      </w:r>
      <w:r w:rsidR="00F6570D">
        <w:rPr>
          <w:rFonts w:ascii="Tahoma" w:hAnsi="Tahoma" w:cs="Tahoma"/>
          <w:sz w:val="20"/>
          <w:szCs w:val="20"/>
        </w:rPr>
        <w:t>Verbal/Non-Verbal redirect</w:t>
      </w:r>
      <w:r w:rsidRPr="000D0D0C">
        <w:rPr>
          <w:rFonts w:ascii="Tahoma" w:hAnsi="Tahoma" w:cs="Tahoma"/>
          <w:sz w:val="20"/>
          <w:szCs w:val="20"/>
        </w:rPr>
        <w:t xml:space="preserve"> </w:t>
      </w:r>
    </w:p>
    <w:p w:rsidR="00256CC2" w:rsidRPr="000D0D0C" w:rsidRDefault="00256CC2" w:rsidP="00E90CEC">
      <w:pPr>
        <w:numPr>
          <w:ilvl w:val="0"/>
          <w:numId w:val="5"/>
        </w:numPr>
        <w:rPr>
          <w:rFonts w:ascii="Tahoma" w:hAnsi="Tahoma" w:cs="Tahoma"/>
          <w:sz w:val="20"/>
          <w:szCs w:val="20"/>
        </w:rPr>
      </w:pPr>
      <w:r w:rsidRPr="000D0D0C">
        <w:rPr>
          <w:rFonts w:ascii="Tahoma" w:hAnsi="Tahoma" w:cs="Tahoma"/>
          <w:sz w:val="20"/>
          <w:szCs w:val="20"/>
        </w:rPr>
        <w:t>2</w:t>
      </w:r>
      <w:r w:rsidRPr="000D0D0C">
        <w:rPr>
          <w:rFonts w:ascii="Tahoma" w:hAnsi="Tahoma" w:cs="Tahoma"/>
          <w:sz w:val="20"/>
          <w:szCs w:val="20"/>
          <w:vertAlign w:val="superscript"/>
        </w:rPr>
        <w:t>nd</w:t>
      </w:r>
      <w:r w:rsidRPr="000D0D0C">
        <w:rPr>
          <w:rFonts w:ascii="Tahoma" w:hAnsi="Tahoma" w:cs="Tahoma"/>
          <w:sz w:val="20"/>
          <w:szCs w:val="20"/>
        </w:rPr>
        <w:t xml:space="preserve"> Offense: </w:t>
      </w:r>
      <w:r>
        <w:rPr>
          <w:rFonts w:ascii="Tahoma" w:hAnsi="Tahoma" w:cs="Tahoma"/>
          <w:sz w:val="20"/>
          <w:szCs w:val="20"/>
        </w:rPr>
        <w:t xml:space="preserve"> </w:t>
      </w:r>
      <w:r w:rsidR="00F6570D">
        <w:rPr>
          <w:rFonts w:ascii="Tahoma" w:hAnsi="Tahoma" w:cs="Tahoma"/>
          <w:sz w:val="20"/>
          <w:szCs w:val="20"/>
        </w:rPr>
        <w:t>Student/Teacher conference</w:t>
      </w:r>
    </w:p>
    <w:p w:rsidR="00256CC2" w:rsidRDefault="00256CC2" w:rsidP="00C40551">
      <w:pPr>
        <w:numPr>
          <w:ilvl w:val="0"/>
          <w:numId w:val="5"/>
        </w:numPr>
        <w:rPr>
          <w:rFonts w:ascii="Tahoma" w:hAnsi="Tahoma" w:cs="Tahoma"/>
          <w:sz w:val="20"/>
          <w:szCs w:val="20"/>
        </w:rPr>
      </w:pPr>
      <w:r w:rsidRPr="000D0D0C">
        <w:rPr>
          <w:rFonts w:ascii="Tahoma" w:hAnsi="Tahoma" w:cs="Tahoma"/>
          <w:sz w:val="20"/>
          <w:szCs w:val="20"/>
        </w:rPr>
        <w:t>3rd Of</w:t>
      </w:r>
      <w:r>
        <w:rPr>
          <w:rFonts w:ascii="Tahoma" w:hAnsi="Tahoma" w:cs="Tahoma"/>
          <w:sz w:val="20"/>
          <w:szCs w:val="20"/>
        </w:rPr>
        <w:t>fense:</w:t>
      </w:r>
      <w:r w:rsidRPr="000D0D0C">
        <w:rPr>
          <w:rFonts w:ascii="Tahoma" w:hAnsi="Tahoma" w:cs="Tahoma"/>
          <w:sz w:val="20"/>
          <w:szCs w:val="20"/>
        </w:rPr>
        <w:t xml:space="preserve"> </w:t>
      </w:r>
      <w:r>
        <w:rPr>
          <w:rFonts w:ascii="Tahoma" w:hAnsi="Tahoma" w:cs="Tahoma"/>
          <w:sz w:val="20"/>
          <w:szCs w:val="20"/>
        </w:rPr>
        <w:t xml:space="preserve">Parent </w:t>
      </w:r>
      <w:r w:rsidR="00F6570D">
        <w:rPr>
          <w:rFonts w:ascii="Tahoma" w:hAnsi="Tahoma" w:cs="Tahoma"/>
          <w:sz w:val="20"/>
          <w:szCs w:val="20"/>
        </w:rPr>
        <w:t>Contact (phone call, email)</w:t>
      </w:r>
    </w:p>
    <w:p w:rsidR="00256CC2" w:rsidRDefault="00256CC2" w:rsidP="00C40551">
      <w:pPr>
        <w:numPr>
          <w:ilvl w:val="0"/>
          <w:numId w:val="5"/>
        </w:numPr>
        <w:rPr>
          <w:rFonts w:ascii="Tahoma" w:hAnsi="Tahoma" w:cs="Tahoma"/>
          <w:sz w:val="20"/>
          <w:szCs w:val="20"/>
        </w:rPr>
      </w:pPr>
      <w:r>
        <w:rPr>
          <w:rFonts w:ascii="Tahoma" w:hAnsi="Tahoma" w:cs="Tahoma"/>
          <w:sz w:val="20"/>
          <w:szCs w:val="20"/>
        </w:rPr>
        <w:t>4</w:t>
      </w:r>
      <w:r w:rsidRPr="00722E89">
        <w:rPr>
          <w:rFonts w:ascii="Tahoma" w:hAnsi="Tahoma" w:cs="Tahoma"/>
          <w:sz w:val="20"/>
          <w:szCs w:val="20"/>
          <w:vertAlign w:val="superscript"/>
        </w:rPr>
        <w:t>th</w:t>
      </w:r>
      <w:r>
        <w:rPr>
          <w:rFonts w:ascii="Tahoma" w:hAnsi="Tahoma" w:cs="Tahoma"/>
          <w:sz w:val="20"/>
          <w:szCs w:val="20"/>
        </w:rPr>
        <w:t xml:space="preserve"> Offense:  </w:t>
      </w:r>
      <w:r w:rsidR="00F6570D">
        <w:rPr>
          <w:rFonts w:ascii="Tahoma" w:hAnsi="Tahoma" w:cs="Tahoma"/>
          <w:sz w:val="20"/>
          <w:szCs w:val="20"/>
        </w:rPr>
        <w:t>Parent/Student/Teacher conference</w:t>
      </w:r>
      <w:r>
        <w:rPr>
          <w:rFonts w:ascii="Tahoma" w:hAnsi="Tahoma" w:cs="Tahoma"/>
          <w:sz w:val="20"/>
          <w:szCs w:val="20"/>
        </w:rPr>
        <w:t xml:space="preserve"> </w:t>
      </w:r>
    </w:p>
    <w:p w:rsidR="00256CC2" w:rsidRDefault="00256CC2" w:rsidP="009856B1">
      <w:pPr>
        <w:ind w:left="1080"/>
        <w:rPr>
          <w:rFonts w:ascii="Tahoma" w:hAnsi="Tahoma" w:cs="Tahoma"/>
          <w:sz w:val="20"/>
          <w:szCs w:val="20"/>
        </w:rPr>
      </w:pPr>
    </w:p>
    <w:p w:rsidR="00256CC2" w:rsidRPr="000D0D0C" w:rsidRDefault="00256CC2" w:rsidP="00015245">
      <w:pPr>
        <w:ind w:left="1080"/>
        <w:rPr>
          <w:rFonts w:ascii="Tahoma" w:hAnsi="Tahoma" w:cs="Tahoma"/>
          <w:b/>
          <w:sz w:val="20"/>
          <w:szCs w:val="20"/>
        </w:rPr>
      </w:pPr>
      <w:r w:rsidRPr="000D0D0C">
        <w:rPr>
          <w:rFonts w:ascii="Tahoma" w:hAnsi="Tahoma" w:cs="Tahoma"/>
          <w:b/>
          <w:sz w:val="20"/>
          <w:szCs w:val="20"/>
        </w:rPr>
        <w:t>St</w:t>
      </w:r>
      <w:r>
        <w:rPr>
          <w:rFonts w:ascii="Tahoma" w:hAnsi="Tahoma" w:cs="Tahoma"/>
          <w:b/>
          <w:sz w:val="20"/>
          <w:szCs w:val="20"/>
        </w:rPr>
        <w:t>aff</w:t>
      </w:r>
      <w:r w:rsidRPr="000D0D0C">
        <w:rPr>
          <w:rFonts w:ascii="Tahoma" w:hAnsi="Tahoma" w:cs="Tahoma"/>
          <w:b/>
          <w:sz w:val="20"/>
          <w:szCs w:val="20"/>
        </w:rPr>
        <w:t xml:space="preserve"> Pledge:</w:t>
      </w:r>
    </w:p>
    <w:p w:rsidR="00256CC2" w:rsidRPr="00015245" w:rsidRDefault="00256CC2" w:rsidP="00015245">
      <w:pPr>
        <w:numPr>
          <w:ilvl w:val="0"/>
          <w:numId w:val="4"/>
        </w:numPr>
        <w:rPr>
          <w:rFonts w:ascii="Tahoma" w:hAnsi="Tahoma" w:cs="Tahoma"/>
          <w:b/>
          <w:bCs/>
          <w:sz w:val="20"/>
          <w:szCs w:val="20"/>
          <w:u w:val="single"/>
        </w:rPr>
      </w:pPr>
      <w:r>
        <w:rPr>
          <w:rFonts w:ascii="Tahoma" w:hAnsi="Tahoma" w:cs="Tahoma"/>
          <w:sz w:val="20"/>
          <w:szCs w:val="20"/>
        </w:rPr>
        <w:t>I will cover my events</w:t>
      </w:r>
    </w:p>
    <w:p w:rsidR="00256CC2" w:rsidRPr="00015245" w:rsidRDefault="00256CC2" w:rsidP="00015245">
      <w:pPr>
        <w:numPr>
          <w:ilvl w:val="0"/>
          <w:numId w:val="4"/>
        </w:numPr>
        <w:rPr>
          <w:rFonts w:ascii="Tahoma" w:hAnsi="Tahoma" w:cs="Tahoma"/>
          <w:b/>
          <w:bCs/>
          <w:sz w:val="20"/>
          <w:szCs w:val="20"/>
          <w:u w:val="single"/>
        </w:rPr>
      </w:pPr>
      <w:r>
        <w:rPr>
          <w:rFonts w:ascii="Tahoma" w:hAnsi="Tahoma" w:cs="Tahoma"/>
          <w:sz w:val="20"/>
          <w:szCs w:val="20"/>
        </w:rPr>
        <w:t>I will meet my deadlines</w:t>
      </w:r>
    </w:p>
    <w:p w:rsidR="00256CC2" w:rsidRPr="00015245" w:rsidRDefault="00256CC2" w:rsidP="00015245">
      <w:pPr>
        <w:numPr>
          <w:ilvl w:val="0"/>
          <w:numId w:val="4"/>
        </w:numPr>
        <w:rPr>
          <w:rFonts w:ascii="Tahoma" w:hAnsi="Tahoma" w:cs="Tahoma"/>
          <w:b/>
          <w:bCs/>
          <w:sz w:val="20"/>
          <w:szCs w:val="20"/>
          <w:u w:val="single"/>
        </w:rPr>
      </w:pPr>
      <w:r w:rsidRPr="000D0D0C">
        <w:rPr>
          <w:rFonts w:ascii="Tahoma" w:hAnsi="Tahoma" w:cs="Tahoma"/>
          <w:sz w:val="20"/>
          <w:szCs w:val="20"/>
        </w:rPr>
        <w:t xml:space="preserve">I </w:t>
      </w:r>
      <w:r>
        <w:rPr>
          <w:rFonts w:ascii="Tahoma" w:hAnsi="Tahoma" w:cs="Tahoma"/>
          <w:sz w:val="20"/>
          <w:szCs w:val="20"/>
        </w:rPr>
        <w:t xml:space="preserve">will treat </w:t>
      </w:r>
      <w:r w:rsidR="00F6570D">
        <w:rPr>
          <w:rFonts w:ascii="Tahoma" w:hAnsi="Tahoma" w:cs="Tahoma"/>
          <w:sz w:val="20"/>
          <w:szCs w:val="20"/>
        </w:rPr>
        <w:t>yearbook equipment</w:t>
      </w:r>
      <w:r>
        <w:rPr>
          <w:rFonts w:ascii="Tahoma" w:hAnsi="Tahoma" w:cs="Tahoma"/>
          <w:sz w:val="20"/>
          <w:szCs w:val="20"/>
        </w:rPr>
        <w:t xml:space="preserve"> professionally</w:t>
      </w:r>
    </w:p>
    <w:p w:rsidR="00256CC2" w:rsidRPr="00F6570D" w:rsidRDefault="00256CC2" w:rsidP="00015245">
      <w:pPr>
        <w:numPr>
          <w:ilvl w:val="0"/>
          <w:numId w:val="4"/>
        </w:numPr>
        <w:rPr>
          <w:rFonts w:ascii="Tahoma" w:hAnsi="Tahoma" w:cs="Tahoma"/>
          <w:b/>
          <w:bCs/>
          <w:sz w:val="20"/>
          <w:szCs w:val="20"/>
          <w:u w:val="single"/>
        </w:rPr>
      </w:pPr>
      <w:r>
        <w:rPr>
          <w:rFonts w:ascii="Tahoma" w:hAnsi="Tahoma" w:cs="Tahoma"/>
          <w:sz w:val="20"/>
          <w:szCs w:val="20"/>
        </w:rPr>
        <w:t>I will spell check my layout and verify the spelling of every student name used</w:t>
      </w:r>
    </w:p>
    <w:p w:rsidR="00F6570D" w:rsidRPr="000D0D0C" w:rsidRDefault="00F6570D" w:rsidP="00015245">
      <w:pPr>
        <w:numPr>
          <w:ilvl w:val="0"/>
          <w:numId w:val="4"/>
        </w:numPr>
        <w:rPr>
          <w:rFonts w:ascii="Tahoma" w:hAnsi="Tahoma" w:cs="Tahoma"/>
          <w:b/>
          <w:bCs/>
          <w:sz w:val="20"/>
          <w:szCs w:val="20"/>
          <w:u w:val="single"/>
        </w:rPr>
      </w:pPr>
      <w:r>
        <w:rPr>
          <w:rFonts w:ascii="Tahoma" w:hAnsi="Tahoma" w:cs="Tahoma"/>
          <w:sz w:val="20"/>
          <w:szCs w:val="20"/>
        </w:rPr>
        <w:t>I will respectfully represent HCMS as a yearbook staff member</w:t>
      </w:r>
    </w:p>
    <w:p w:rsidR="00256CC2" w:rsidRPr="000D0D0C" w:rsidRDefault="00256CC2" w:rsidP="00015245">
      <w:pPr>
        <w:rPr>
          <w:rFonts w:ascii="Tahoma" w:hAnsi="Tahoma" w:cs="Tahoma"/>
          <w:sz w:val="20"/>
          <w:szCs w:val="20"/>
        </w:rPr>
      </w:pPr>
      <w:r w:rsidRPr="000D0D0C">
        <w:rPr>
          <w:rFonts w:ascii="Tahoma" w:hAnsi="Tahoma" w:cs="Tahoma"/>
          <w:sz w:val="20"/>
          <w:szCs w:val="20"/>
        </w:rPr>
        <w:t xml:space="preserve">       </w:t>
      </w:r>
    </w:p>
    <w:p w:rsidR="005E32AA" w:rsidRDefault="00256CC2" w:rsidP="00306A9A">
      <w:pPr>
        <w:numPr>
          <w:ilvl w:val="0"/>
          <w:numId w:val="1"/>
        </w:numPr>
        <w:rPr>
          <w:rFonts w:ascii="Tahoma" w:hAnsi="Tahoma" w:cs="Tahoma"/>
          <w:sz w:val="20"/>
          <w:szCs w:val="20"/>
        </w:rPr>
      </w:pPr>
      <w:r w:rsidRPr="000D0D0C">
        <w:rPr>
          <w:rFonts w:ascii="Tahoma" w:hAnsi="Tahoma" w:cs="Tahoma"/>
          <w:b/>
          <w:bCs/>
          <w:sz w:val="20"/>
          <w:szCs w:val="20"/>
        </w:rPr>
        <w:t>Grading:</w:t>
      </w:r>
      <w:r w:rsidRPr="000D0D0C">
        <w:rPr>
          <w:rFonts w:ascii="Tahoma" w:hAnsi="Tahoma" w:cs="Tahoma"/>
          <w:sz w:val="20"/>
          <w:szCs w:val="20"/>
        </w:rPr>
        <w:t xml:space="preserve">  </w:t>
      </w:r>
    </w:p>
    <w:p w:rsidR="005E32AA" w:rsidRDefault="005E32AA" w:rsidP="005E32AA">
      <w:pPr>
        <w:ind w:left="1080"/>
        <w:rPr>
          <w:rFonts w:ascii="Tahoma" w:hAnsi="Tahoma" w:cs="Tahoma"/>
          <w:sz w:val="20"/>
          <w:szCs w:val="20"/>
        </w:rPr>
      </w:pPr>
      <w:r>
        <w:rPr>
          <w:rFonts w:ascii="Tahoma" w:hAnsi="Tahoma" w:cs="Tahoma"/>
          <w:sz w:val="20"/>
          <w:szCs w:val="20"/>
        </w:rPr>
        <w:t xml:space="preserve">A.  </w:t>
      </w:r>
      <w:r w:rsidR="003C4547">
        <w:rPr>
          <w:rFonts w:ascii="Tahoma" w:hAnsi="Tahoma" w:cs="Tahoma"/>
          <w:sz w:val="20"/>
          <w:szCs w:val="20"/>
        </w:rPr>
        <w:t>5</w:t>
      </w:r>
      <w:r w:rsidR="00256CC2" w:rsidRPr="000D0D0C">
        <w:rPr>
          <w:rFonts w:ascii="Tahoma" w:hAnsi="Tahoma" w:cs="Tahoma"/>
          <w:sz w:val="20"/>
          <w:szCs w:val="20"/>
        </w:rPr>
        <w:t xml:space="preserve">0% </w:t>
      </w:r>
      <w:r w:rsidR="00256CC2">
        <w:rPr>
          <w:rFonts w:ascii="Tahoma" w:hAnsi="Tahoma" w:cs="Tahoma"/>
          <w:sz w:val="20"/>
          <w:szCs w:val="20"/>
        </w:rPr>
        <w:t>Major/Test Grade</w:t>
      </w:r>
      <w:r w:rsidR="00256CC2" w:rsidRPr="000D0D0C">
        <w:rPr>
          <w:rFonts w:ascii="Tahoma" w:hAnsi="Tahoma" w:cs="Tahoma"/>
          <w:sz w:val="20"/>
          <w:szCs w:val="20"/>
        </w:rPr>
        <w:t xml:space="preserve"> </w:t>
      </w:r>
      <w:r w:rsidR="003C4547">
        <w:rPr>
          <w:rFonts w:ascii="Tahoma" w:hAnsi="Tahoma" w:cs="Tahoma"/>
          <w:sz w:val="20"/>
          <w:szCs w:val="20"/>
        </w:rPr>
        <w:t>include page deadlines, photo dea</w:t>
      </w:r>
      <w:r>
        <w:rPr>
          <w:rFonts w:ascii="Tahoma" w:hAnsi="Tahoma" w:cs="Tahoma"/>
          <w:sz w:val="20"/>
          <w:szCs w:val="20"/>
        </w:rPr>
        <w:t>dlines, and marketing deadlines</w:t>
      </w:r>
    </w:p>
    <w:p w:rsidR="005E32AA" w:rsidRDefault="005E32AA" w:rsidP="005E32AA">
      <w:pPr>
        <w:ind w:left="1080"/>
        <w:rPr>
          <w:rFonts w:ascii="Tahoma" w:hAnsi="Tahoma" w:cs="Tahoma"/>
          <w:sz w:val="20"/>
          <w:szCs w:val="20"/>
        </w:rPr>
      </w:pPr>
      <w:r>
        <w:rPr>
          <w:rFonts w:ascii="Tahoma" w:hAnsi="Tahoma" w:cs="Tahoma"/>
          <w:sz w:val="20"/>
          <w:szCs w:val="20"/>
        </w:rPr>
        <w:t xml:space="preserve">B.  </w:t>
      </w:r>
      <w:r w:rsidR="003C4547">
        <w:rPr>
          <w:rFonts w:ascii="Tahoma" w:hAnsi="Tahoma" w:cs="Tahoma"/>
          <w:sz w:val="20"/>
          <w:szCs w:val="20"/>
        </w:rPr>
        <w:t>50</w:t>
      </w:r>
      <w:r w:rsidR="00256CC2">
        <w:rPr>
          <w:rFonts w:ascii="Tahoma" w:hAnsi="Tahoma" w:cs="Tahoma"/>
          <w:sz w:val="20"/>
          <w:szCs w:val="20"/>
        </w:rPr>
        <w:t xml:space="preserve">% </w:t>
      </w:r>
      <w:r w:rsidR="003C4547">
        <w:rPr>
          <w:rFonts w:ascii="Tahoma" w:hAnsi="Tahoma" w:cs="Tahoma"/>
          <w:sz w:val="20"/>
          <w:szCs w:val="20"/>
        </w:rPr>
        <w:t>Daily and Weekly assignments</w:t>
      </w:r>
    </w:p>
    <w:p w:rsidR="00256CC2" w:rsidRDefault="005E32AA" w:rsidP="005E32AA">
      <w:pPr>
        <w:ind w:left="1080"/>
        <w:rPr>
          <w:rFonts w:ascii="Tahoma" w:hAnsi="Tahoma" w:cs="Tahoma"/>
          <w:sz w:val="20"/>
          <w:szCs w:val="20"/>
        </w:rPr>
      </w:pPr>
      <w:r>
        <w:rPr>
          <w:rFonts w:ascii="Tahoma" w:hAnsi="Tahoma" w:cs="Tahoma"/>
          <w:sz w:val="20"/>
          <w:szCs w:val="20"/>
        </w:rPr>
        <w:t xml:space="preserve">C.  </w:t>
      </w:r>
      <w:r w:rsidRPr="005E32AA">
        <w:rPr>
          <w:rFonts w:ascii="Tahoma" w:hAnsi="Tahoma" w:cs="Tahoma"/>
          <w:sz w:val="20"/>
          <w:szCs w:val="20"/>
        </w:rPr>
        <w:t>A</w:t>
      </w:r>
      <w:r w:rsidR="00256CC2" w:rsidRPr="005E32AA">
        <w:rPr>
          <w:rFonts w:ascii="Tahoma" w:hAnsi="Tahoma" w:cs="Tahoma"/>
          <w:sz w:val="20"/>
          <w:szCs w:val="20"/>
        </w:rPr>
        <w:t xml:space="preserve"> student who does not get </w:t>
      </w:r>
      <w:r w:rsidR="003C4547" w:rsidRPr="005E32AA">
        <w:rPr>
          <w:rFonts w:ascii="Tahoma" w:hAnsi="Tahoma" w:cs="Tahoma"/>
          <w:sz w:val="20"/>
          <w:szCs w:val="20"/>
        </w:rPr>
        <w:t>his/</w:t>
      </w:r>
      <w:r w:rsidR="00256CC2" w:rsidRPr="005E32AA">
        <w:rPr>
          <w:rFonts w:ascii="Tahoma" w:hAnsi="Tahoma" w:cs="Tahoma"/>
          <w:sz w:val="20"/>
          <w:szCs w:val="20"/>
        </w:rPr>
        <w:t>her photo</w:t>
      </w:r>
      <w:r w:rsidR="003C4547" w:rsidRPr="005E32AA">
        <w:rPr>
          <w:rFonts w:ascii="Tahoma" w:hAnsi="Tahoma" w:cs="Tahoma"/>
          <w:sz w:val="20"/>
          <w:szCs w:val="20"/>
        </w:rPr>
        <w:t>/interview</w:t>
      </w:r>
      <w:r w:rsidR="00256CC2" w:rsidRPr="005E32AA">
        <w:rPr>
          <w:rFonts w:ascii="Tahoma" w:hAnsi="Tahoma" w:cs="Tahoma"/>
          <w:sz w:val="20"/>
          <w:szCs w:val="20"/>
        </w:rPr>
        <w:t xml:space="preserve"> assignment</w:t>
      </w:r>
      <w:r w:rsidR="003C4547" w:rsidRPr="005E32AA">
        <w:rPr>
          <w:rFonts w:ascii="Tahoma" w:hAnsi="Tahoma" w:cs="Tahoma"/>
          <w:sz w:val="20"/>
          <w:szCs w:val="20"/>
        </w:rPr>
        <w:t>s</w:t>
      </w:r>
      <w:r w:rsidR="00256CC2" w:rsidRPr="005E32AA">
        <w:rPr>
          <w:rFonts w:ascii="Tahoma" w:hAnsi="Tahoma" w:cs="Tahoma"/>
          <w:sz w:val="20"/>
          <w:szCs w:val="20"/>
        </w:rPr>
        <w:t xml:space="preserve"> covered (ex. </w:t>
      </w:r>
      <w:r w:rsidR="003C4547" w:rsidRPr="005E32AA">
        <w:rPr>
          <w:rFonts w:ascii="Tahoma" w:hAnsi="Tahoma" w:cs="Tahoma"/>
          <w:sz w:val="20"/>
          <w:szCs w:val="20"/>
        </w:rPr>
        <w:t xml:space="preserve">Sports </w:t>
      </w:r>
      <w:r w:rsidR="00256CC2" w:rsidRPr="005E32AA">
        <w:rPr>
          <w:rFonts w:ascii="Tahoma" w:hAnsi="Tahoma" w:cs="Tahoma"/>
          <w:sz w:val="20"/>
          <w:szCs w:val="20"/>
        </w:rPr>
        <w:t>game</w:t>
      </w:r>
      <w:r w:rsidR="00B9039C">
        <w:rPr>
          <w:rFonts w:ascii="Tahoma" w:hAnsi="Tahoma" w:cs="Tahoma"/>
          <w:sz w:val="20"/>
          <w:szCs w:val="20"/>
        </w:rPr>
        <w:t>s, music events, etc.</w:t>
      </w:r>
      <w:r w:rsidR="00256CC2" w:rsidRPr="005E32AA">
        <w:rPr>
          <w:rFonts w:ascii="Tahoma" w:hAnsi="Tahoma" w:cs="Tahoma"/>
          <w:sz w:val="20"/>
          <w:szCs w:val="20"/>
        </w:rPr>
        <w:t xml:space="preserve">) will </w:t>
      </w:r>
      <w:r w:rsidR="003C4547" w:rsidRPr="005E32AA">
        <w:rPr>
          <w:rFonts w:ascii="Tahoma" w:hAnsi="Tahoma" w:cs="Tahoma"/>
          <w:sz w:val="20"/>
          <w:szCs w:val="20"/>
        </w:rPr>
        <w:t>receive</w:t>
      </w:r>
      <w:r w:rsidR="00256CC2" w:rsidRPr="005E32AA">
        <w:rPr>
          <w:rFonts w:ascii="Tahoma" w:hAnsi="Tahoma" w:cs="Tahoma"/>
          <w:sz w:val="20"/>
          <w:szCs w:val="20"/>
        </w:rPr>
        <w:t xml:space="preserve"> a zero.</w:t>
      </w:r>
      <w:r w:rsidR="003C4547" w:rsidRPr="005E32AA">
        <w:rPr>
          <w:rFonts w:ascii="Tahoma" w:hAnsi="Tahoma" w:cs="Tahoma"/>
          <w:sz w:val="20"/>
          <w:szCs w:val="20"/>
        </w:rPr>
        <w:t xml:space="preserve"> Once an event is over, there is no way to re-do or make up the assignment.</w:t>
      </w:r>
    </w:p>
    <w:p w:rsidR="00B9039C" w:rsidRDefault="00B9039C" w:rsidP="005E32AA">
      <w:pPr>
        <w:ind w:left="1080"/>
        <w:rPr>
          <w:rFonts w:ascii="Tahoma" w:hAnsi="Tahoma" w:cs="Tahoma"/>
          <w:sz w:val="20"/>
          <w:szCs w:val="20"/>
        </w:rPr>
      </w:pPr>
      <w:r>
        <w:rPr>
          <w:rFonts w:ascii="Tahoma" w:hAnsi="Tahoma" w:cs="Tahoma"/>
          <w:sz w:val="20"/>
          <w:szCs w:val="20"/>
        </w:rPr>
        <w:t>D.  Other late assignments will be deducted 10pts. per day.</w:t>
      </w:r>
    </w:p>
    <w:p w:rsidR="005E32AA" w:rsidRPr="005E32AA" w:rsidRDefault="005E32AA" w:rsidP="005E32AA">
      <w:pPr>
        <w:rPr>
          <w:rFonts w:ascii="Tahoma" w:hAnsi="Tahoma" w:cs="Tahoma"/>
          <w:sz w:val="20"/>
          <w:szCs w:val="20"/>
        </w:rPr>
      </w:pPr>
      <w:r>
        <w:rPr>
          <w:rFonts w:ascii="Tahoma" w:hAnsi="Tahoma" w:cs="Tahoma"/>
          <w:sz w:val="20"/>
          <w:szCs w:val="20"/>
        </w:rPr>
        <w:tab/>
      </w:r>
    </w:p>
    <w:p w:rsidR="00256CC2" w:rsidRPr="000D0D0C" w:rsidRDefault="00256CC2" w:rsidP="00571270">
      <w:pPr>
        <w:rPr>
          <w:rFonts w:ascii="Tahoma" w:hAnsi="Tahoma" w:cs="Tahoma"/>
          <w:sz w:val="20"/>
          <w:szCs w:val="20"/>
        </w:rPr>
      </w:pPr>
    </w:p>
    <w:p w:rsidR="00256CC2" w:rsidRPr="00BE70C6" w:rsidRDefault="00256CC2" w:rsidP="00D54155">
      <w:pPr>
        <w:numPr>
          <w:ilvl w:val="0"/>
          <w:numId w:val="1"/>
        </w:numPr>
        <w:rPr>
          <w:rFonts w:ascii="Tahoma" w:hAnsi="Tahoma" w:cs="Tahoma"/>
          <w:sz w:val="20"/>
          <w:szCs w:val="20"/>
        </w:rPr>
      </w:pPr>
      <w:r w:rsidRPr="00BE70C6">
        <w:rPr>
          <w:rFonts w:ascii="Tahoma" w:hAnsi="Tahoma" w:cs="Tahoma"/>
          <w:b/>
          <w:bCs/>
          <w:sz w:val="20"/>
          <w:szCs w:val="20"/>
        </w:rPr>
        <w:t>Conference Times &amp; Phone Numbers:</w:t>
      </w:r>
      <w:r w:rsidRPr="00BE70C6">
        <w:rPr>
          <w:rFonts w:ascii="Tahoma" w:hAnsi="Tahoma" w:cs="Tahoma"/>
          <w:sz w:val="20"/>
          <w:szCs w:val="20"/>
        </w:rPr>
        <w:t xml:space="preserve">  Please call or email me at cgray@eanesisd.net to set up a time.  </w:t>
      </w:r>
    </w:p>
    <w:p w:rsidR="00256CC2" w:rsidRDefault="00256CC2" w:rsidP="00A25758">
      <w:pPr>
        <w:pStyle w:val="ListParagraph"/>
        <w:rPr>
          <w:rFonts w:ascii="Tahoma" w:hAnsi="Tahoma" w:cs="Tahoma"/>
          <w:sz w:val="20"/>
          <w:szCs w:val="20"/>
        </w:rPr>
      </w:pPr>
    </w:p>
    <w:p w:rsidR="005E32AA" w:rsidRDefault="005E32AA" w:rsidP="00E815F9">
      <w:pPr>
        <w:numPr>
          <w:ilvl w:val="0"/>
          <w:numId w:val="1"/>
        </w:numPr>
        <w:rPr>
          <w:rFonts w:ascii="Tahoma" w:hAnsi="Tahoma" w:cs="Tahoma"/>
          <w:b/>
          <w:sz w:val="20"/>
          <w:szCs w:val="20"/>
        </w:rPr>
      </w:pPr>
      <w:r>
        <w:rPr>
          <w:rFonts w:ascii="Tahoma" w:hAnsi="Tahoma" w:cs="Tahoma"/>
          <w:b/>
          <w:sz w:val="20"/>
          <w:szCs w:val="20"/>
        </w:rPr>
        <w:t xml:space="preserve">Parent/Student </w:t>
      </w:r>
      <w:r w:rsidR="00256CC2" w:rsidRPr="003C4547">
        <w:rPr>
          <w:rFonts w:ascii="Tahoma" w:hAnsi="Tahoma" w:cs="Tahoma"/>
          <w:b/>
          <w:sz w:val="20"/>
          <w:szCs w:val="20"/>
        </w:rPr>
        <w:t>Expectations:</w:t>
      </w:r>
    </w:p>
    <w:p w:rsidR="00256CC2" w:rsidRDefault="005E32AA" w:rsidP="005E32AA">
      <w:pPr>
        <w:ind w:left="1080"/>
        <w:rPr>
          <w:rFonts w:ascii="Tahoma" w:hAnsi="Tahoma" w:cs="Tahoma"/>
          <w:sz w:val="20"/>
          <w:szCs w:val="20"/>
        </w:rPr>
      </w:pPr>
      <w:r w:rsidRPr="005E32AA">
        <w:rPr>
          <w:rFonts w:ascii="Tahoma" w:hAnsi="Tahoma" w:cs="Tahoma"/>
          <w:sz w:val="20"/>
          <w:szCs w:val="20"/>
        </w:rPr>
        <w:t>A.  Parents grant permission for student to attend after-school events without parent or teacher’s presence.</w:t>
      </w:r>
      <w:r w:rsidR="00256CC2" w:rsidRPr="005E32AA">
        <w:rPr>
          <w:rFonts w:ascii="Tahoma" w:hAnsi="Tahoma" w:cs="Tahoma"/>
          <w:sz w:val="20"/>
          <w:szCs w:val="20"/>
        </w:rPr>
        <w:t xml:space="preserve">  </w:t>
      </w:r>
    </w:p>
    <w:p w:rsidR="005E32AA" w:rsidRDefault="005E32AA" w:rsidP="005E32AA">
      <w:pPr>
        <w:ind w:left="1080"/>
        <w:rPr>
          <w:rFonts w:ascii="Tahoma" w:hAnsi="Tahoma" w:cs="Tahoma"/>
          <w:sz w:val="20"/>
          <w:szCs w:val="20"/>
        </w:rPr>
      </w:pPr>
      <w:r>
        <w:rPr>
          <w:rFonts w:ascii="Tahoma" w:hAnsi="Tahoma" w:cs="Tahoma"/>
          <w:sz w:val="20"/>
          <w:szCs w:val="20"/>
        </w:rPr>
        <w:t>B.  Students are responsible for cameras and equipment used during and outside of school (on/off campus).</w:t>
      </w:r>
    </w:p>
    <w:p w:rsidR="005E32AA" w:rsidRDefault="005E32AA" w:rsidP="005E32AA">
      <w:pPr>
        <w:ind w:left="1080"/>
        <w:rPr>
          <w:rFonts w:ascii="Tahoma" w:hAnsi="Tahoma" w:cs="Tahoma"/>
          <w:sz w:val="20"/>
          <w:szCs w:val="20"/>
        </w:rPr>
      </w:pPr>
      <w:r>
        <w:rPr>
          <w:rFonts w:ascii="Tahoma" w:hAnsi="Tahoma" w:cs="Tahoma"/>
          <w:sz w:val="20"/>
          <w:szCs w:val="20"/>
        </w:rPr>
        <w:t>C.  Parents understand that student may need to devote time before or after school to cover certain events or to complete a deadline.</w:t>
      </w:r>
    </w:p>
    <w:p w:rsidR="005E32AA" w:rsidRDefault="005E32AA" w:rsidP="005E32AA">
      <w:pPr>
        <w:ind w:left="1080"/>
        <w:rPr>
          <w:rFonts w:ascii="Tahoma" w:hAnsi="Tahoma" w:cs="Tahoma"/>
          <w:sz w:val="20"/>
          <w:szCs w:val="20"/>
        </w:rPr>
      </w:pPr>
      <w:r>
        <w:rPr>
          <w:rFonts w:ascii="Tahoma" w:hAnsi="Tahoma" w:cs="Tahoma"/>
          <w:sz w:val="20"/>
          <w:szCs w:val="20"/>
        </w:rPr>
        <w:t>D.  Parent/Student will replace or have repaired any equipment lost or damaged while in his/her care.</w:t>
      </w:r>
    </w:p>
    <w:p w:rsidR="005E32AA" w:rsidRDefault="005E32AA" w:rsidP="005E32AA">
      <w:pPr>
        <w:ind w:left="1080"/>
        <w:rPr>
          <w:rFonts w:ascii="Tahoma" w:hAnsi="Tahoma" w:cs="Tahoma"/>
          <w:sz w:val="20"/>
          <w:szCs w:val="20"/>
        </w:rPr>
      </w:pPr>
      <w:r>
        <w:rPr>
          <w:rFonts w:ascii="Tahoma" w:hAnsi="Tahoma" w:cs="Tahoma"/>
          <w:sz w:val="20"/>
          <w:szCs w:val="20"/>
        </w:rPr>
        <w:t>E.  If student cannot attend an event for which he/she is scheduled to cover, it is the student’s responsibility to have another staffer take his/her place AND to notify the teacher within 24 hours prior to event.</w:t>
      </w:r>
    </w:p>
    <w:p w:rsidR="005E32AA" w:rsidRPr="005E32AA" w:rsidRDefault="005E32AA" w:rsidP="005E32AA">
      <w:pPr>
        <w:ind w:left="1080"/>
        <w:rPr>
          <w:rFonts w:ascii="Tahoma" w:hAnsi="Tahoma" w:cs="Tahoma"/>
          <w:sz w:val="20"/>
          <w:szCs w:val="20"/>
        </w:rPr>
      </w:pPr>
      <w:r>
        <w:rPr>
          <w:rFonts w:ascii="Tahoma" w:hAnsi="Tahoma" w:cs="Tahoma"/>
          <w:sz w:val="20"/>
          <w:szCs w:val="20"/>
        </w:rPr>
        <w:t>F.  In case of illness or emergenc</w:t>
      </w:r>
      <w:r w:rsidR="00C873EF">
        <w:rPr>
          <w:rFonts w:ascii="Tahoma" w:hAnsi="Tahoma" w:cs="Tahoma"/>
          <w:sz w:val="20"/>
          <w:szCs w:val="20"/>
        </w:rPr>
        <w:t>y, notify teacher ASAP by email</w:t>
      </w:r>
      <w:r>
        <w:rPr>
          <w:rFonts w:ascii="Tahoma" w:hAnsi="Tahoma" w:cs="Tahoma"/>
          <w:sz w:val="20"/>
          <w:szCs w:val="20"/>
        </w:rPr>
        <w:t xml:space="preserve"> (do not leave message on school voice mail).  </w:t>
      </w:r>
    </w:p>
    <w:p w:rsidR="005E32AA" w:rsidRPr="005E32AA" w:rsidRDefault="005E32AA" w:rsidP="005E32AA">
      <w:pPr>
        <w:rPr>
          <w:rFonts w:ascii="Tahoma" w:hAnsi="Tahoma" w:cs="Tahoma"/>
          <w:sz w:val="20"/>
          <w:szCs w:val="20"/>
        </w:rPr>
      </w:pPr>
    </w:p>
    <w:p w:rsidR="00FE48E6" w:rsidRDefault="00C77225" w:rsidP="00746C31">
      <w:pPr>
        <w:shd w:val="clear" w:color="auto" w:fill="FFFFFF"/>
        <w:rPr>
          <w:rFonts w:ascii="Tahoma" w:hAnsi="Tahoma" w:cs="Tahoma"/>
        </w:rPr>
      </w:pPr>
      <w:r>
        <w:rPr>
          <w:rFonts w:ascii="Arial" w:hAnsi="Arial" w:cs="Arial"/>
          <w:color w:val="222222"/>
          <w:sz w:val="19"/>
          <w:szCs w:val="19"/>
        </w:rPr>
        <w:t>Eanes ISD Middle School teachers are committed to grading and assessing in the best interest of our students. We believe grades and assessments communicate content knowledge, guide instruction, and reveal opportunities for enrichment and intervention.</w:t>
      </w:r>
      <w:r w:rsidR="00FE48E6">
        <w:rPr>
          <w:rFonts w:ascii="Tahoma" w:hAnsi="Tahoma" w:cs="Tahoma"/>
        </w:rPr>
        <w:br w:type="page"/>
      </w:r>
      <w:bookmarkStart w:id="0" w:name="_GoBack"/>
      <w:bookmarkEnd w:id="0"/>
    </w:p>
    <w:p w:rsidR="005B160E" w:rsidRDefault="005B160E" w:rsidP="00C77225">
      <w:pPr>
        <w:rPr>
          <w:rFonts w:ascii="Tahoma" w:hAnsi="Tahoma" w:cs="Tahoma"/>
        </w:rPr>
      </w:pPr>
    </w:p>
    <w:p w:rsidR="005B160E" w:rsidRDefault="005B160E" w:rsidP="00C77225">
      <w:pPr>
        <w:rPr>
          <w:rFonts w:ascii="Tahoma" w:hAnsi="Tahoma" w:cs="Tahoma"/>
        </w:rPr>
      </w:pPr>
    </w:p>
    <w:p w:rsidR="003D535E" w:rsidRPr="003D535E" w:rsidRDefault="00400EF0" w:rsidP="003D535E">
      <w:pPr>
        <w:rPr>
          <w:rFonts w:ascii="Tahoma" w:hAnsi="Tahoma" w:cs="Tahoma"/>
          <w:b/>
          <w:sz w:val="52"/>
          <w:szCs w:val="52"/>
        </w:rPr>
      </w:pPr>
      <w:r w:rsidRPr="003D535E">
        <w:rPr>
          <w:rFonts w:ascii="Tahoma" w:hAnsi="Tahoma" w:cs="Tahoma"/>
          <w:b/>
          <w:noProof/>
          <w:sz w:val="52"/>
          <w:szCs w:val="52"/>
        </w:rPr>
        <w:drawing>
          <wp:inline distT="0" distB="0" distL="0" distR="0" wp14:anchorId="772E9162" wp14:editId="508C6220">
            <wp:extent cx="3162300" cy="2438400"/>
            <wp:effectExtent l="0" t="0" r="0" b="0"/>
            <wp:docPr id="4" name="Picture 4" descr="C:\Users\EISD\AppData\Local\Microsoft\Windows\Temporary Internet Files\Content.IE5\FT22HP8O\yearbo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ISD\AppData\Local\Microsoft\Windows\Temporary Internet Files\Content.IE5\FT22HP8O\yearbook[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2438400"/>
                    </a:xfrm>
                    <a:prstGeom prst="rect">
                      <a:avLst/>
                    </a:prstGeom>
                    <a:noFill/>
                    <a:ln>
                      <a:noFill/>
                    </a:ln>
                  </pic:spPr>
                </pic:pic>
              </a:graphicData>
            </a:graphic>
          </wp:inline>
        </w:drawing>
      </w:r>
      <w:r w:rsidRPr="003D535E">
        <w:rPr>
          <w:rFonts w:ascii="Tahoma" w:hAnsi="Tahoma" w:cs="Tahoma"/>
          <w:b/>
          <w:sz w:val="52"/>
          <w:szCs w:val="52"/>
        </w:rPr>
        <w:t xml:space="preserve">       </w:t>
      </w:r>
      <w:r w:rsidR="003D535E" w:rsidRPr="003D535E">
        <w:rPr>
          <w:rFonts w:ascii="Tahoma" w:hAnsi="Tahoma" w:cs="Tahoma"/>
          <w:b/>
          <w:sz w:val="52"/>
          <w:szCs w:val="52"/>
        </w:rPr>
        <w:t xml:space="preserve"> Yearbook Syllabus</w:t>
      </w:r>
    </w:p>
    <w:p w:rsidR="00400EF0" w:rsidRDefault="00400EF0" w:rsidP="003D535E">
      <w:pPr>
        <w:jc w:val="right"/>
        <w:rPr>
          <w:rFonts w:ascii="Tahoma" w:hAnsi="Tahoma" w:cs="Tahoma"/>
        </w:rPr>
      </w:pPr>
      <w:r>
        <w:rPr>
          <w:rFonts w:ascii="Tahoma" w:hAnsi="Tahoma" w:cs="Tahoma"/>
        </w:rPr>
        <w:t xml:space="preserve"> Student Name: _____________________________________</w:t>
      </w:r>
    </w:p>
    <w:p w:rsidR="00400EF0" w:rsidRDefault="00400EF0" w:rsidP="00C77225">
      <w:pPr>
        <w:rPr>
          <w:rFonts w:ascii="Tahoma" w:hAnsi="Tahoma" w:cs="Tahoma"/>
        </w:rPr>
      </w:pPr>
    </w:p>
    <w:p w:rsidR="00C77225" w:rsidRDefault="00DA2416" w:rsidP="00C77225">
      <w:pPr>
        <w:rPr>
          <w:rFonts w:ascii="Tahoma" w:hAnsi="Tahoma" w:cs="Tahoma"/>
        </w:rPr>
      </w:pPr>
      <w:r>
        <w:rPr>
          <w:rFonts w:ascii="Tahoma" w:hAnsi="Tahoma" w:cs="Tahoma"/>
        </w:rPr>
        <w:t>Please read and discuss t</w:t>
      </w:r>
      <w:r w:rsidR="00C77225">
        <w:rPr>
          <w:rFonts w:ascii="Tahoma" w:hAnsi="Tahoma" w:cs="Tahoma"/>
        </w:rPr>
        <w:t>h</w:t>
      </w:r>
      <w:r>
        <w:rPr>
          <w:rFonts w:ascii="Tahoma" w:hAnsi="Tahoma" w:cs="Tahoma"/>
        </w:rPr>
        <w:t>e</w:t>
      </w:r>
      <w:r w:rsidR="00C77225">
        <w:rPr>
          <w:rFonts w:ascii="Tahoma" w:hAnsi="Tahoma" w:cs="Tahoma"/>
        </w:rPr>
        <w:t xml:space="preserve"> </w:t>
      </w:r>
      <w:r w:rsidR="00697DA5">
        <w:rPr>
          <w:rFonts w:ascii="Tahoma" w:hAnsi="Tahoma" w:cs="Tahoma"/>
        </w:rPr>
        <w:t>syllabus</w:t>
      </w:r>
      <w:r w:rsidR="00C27E9E">
        <w:rPr>
          <w:rFonts w:ascii="Tahoma" w:hAnsi="Tahoma" w:cs="Tahoma"/>
        </w:rPr>
        <w:t xml:space="preserve"> </w:t>
      </w:r>
      <w:r>
        <w:rPr>
          <w:rFonts w:ascii="Tahoma" w:hAnsi="Tahoma" w:cs="Tahoma"/>
        </w:rPr>
        <w:t xml:space="preserve">which is available on the yearbook webpage at </w:t>
      </w:r>
      <w:r w:rsidR="00EC0A37">
        <w:rPr>
          <w:rFonts w:ascii="Tahoma" w:hAnsi="Tahoma" w:cs="Tahoma"/>
        </w:rPr>
        <w:t>hcms.eanesisd.net. Please</w:t>
      </w:r>
      <w:r w:rsidR="00697DA5">
        <w:rPr>
          <w:rFonts w:ascii="Tahoma" w:hAnsi="Tahoma" w:cs="Tahoma"/>
        </w:rPr>
        <w:t xml:space="preserve"> </w:t>
      </w:r>
      <w:r w:rsidR="00C77225">
        <w:rPr>
          <w:rFonts w:ascii="Tahoma" w:hAnsi="Tahoma" w:cs="Tahoma"/>
        </w:rPr>
        <w:t>sign and ret</w:t>
      </w:r>
      <w:r w:rsidR="00697DA5">
        <w:rPr>
          <w:rFonts w:ascii="Tahoma" w:hAnsi="Tahoma" w:cs="Tahoma"/>
        </w:rPr>
        <w:t xml:space="preserve">urned </w:t>
      </w:r>
      <w:r>
        <w:rPr>
          <w:rFonts w:ascii="Tahoma" w:hAnsi="Tahoma" w:cs="Tahoma"/>
        </w:rPr>
        <w:t xml:space="preserve">this page </w:t>
      </w:r>
      <w:r w:rsidR="00697DA5">
        <w:rPr>
          <w:rFonts w:ascii="Tahoma" w:hAnsi="Tahoma" w:cs="Tahoma"/>
        </w:rPr>
        <w:t xml:space="preserve">by </w:t>
      </w:r>
      <w:r w:rsidR="003821A8" w:rsidRPr="00EC0A37">
        <w:rPr>
          <w:rFonts w:ascii="Tahoma" w:hAnsi="Tahoma" w:cs="Tahoma"/>
          <w:b/>
        </w:rPr>
        <w:t>Monday</w:t>
      </w:r>
      <w:r w:rsidR="00697DA5" w:rsidRPr="00EC0A37">
        <w:rPr>
          <w:rFonts w:ascii="Tahoma" w:hAnsi="Tahoma" w:cs="Tahoma"/>
          <w:b/>
        </w:rPr>
        <w:t>, August 2</w:t>
      </w:r>
      <w:r w:rsidR="003821A8" w:rsidRPr="00EC0A37">
        <w:rPr>
          <w:rFonts w:ascii="Tahoma" w:hAnsi="Tahoma" w:cs="Tahoma"/>
          <w:b/>
        </w:rPr>
        <w:t>9</w:t>
      </w:r>
      <w:r w:rsidR="00697DA5" w:rsidRPr="00EC0A37">
        <w:rPr>
          <w:rFonts w:ascii="Tahoma" w:hAnsi="Tahoma" w:cs="Tahoma"/>
          <w:b/>
        </w:rPr>
        <w:t>, 2016</w:t>
      </w:r>
      <w:r w:rsidR="00C77225">
        <w:rPr>
          <w:rFonts w:ascii="Tahoma" w:hAnsi="Tahoma" w:cs="Tahoma"/>
        </w:rPr>
        <w:t xml:space="preserve"> to indicate parents and student have read and understand the syllabus:</w:t>
      </w:r>
    </w:p>
    <w:p w:rsidR="00C77225" w:rsidRDefault="00C77225" w:rsidP="00C77225">
      <w:pPr>
        <w:rPr>
          <w:rFonts w:ascii="Tahoma" w:hAnsi="Tahoma" w:cs="Tahoma"/>
        </w:rPr>
      </w:pPr>
    </w:p>
    <w:p w:rsidR="00C77225" w:rsidRDefault="00DA2416" w:rsidP="00C77225">
      <w:pPr>
        <w:rPr>
          <w:rFonts w:ascii="Tahoma" w:hAnsi="Tahoma" w:cs="Tahoma"/>
          <w:b/>
        </w:rPr>
      </w:pPr>
      <w:r>
        <w:rPr>
          <w:rFonts w:ascii="Tahoma" w:hAnsi="Tahoma" w:cs="Tahoma"/>
          <w:b/>
        </w:rPr>
        <w:t xml:space="preserve">HCMS </w:t>
      </w:r>
      <w:r w:rsidR="00697DA5">
        <w:rPr>
          <w:rFonts w:ascii="Tahoma" w:hAnsi="Tahoma" w:cs="Tahoma"/>
          <w:b/>
        </w:rPr>
        <w:t>Yearbook 2016-2017</w:t>
      </w:r>
      <w:r>
        <w:rPr>
          <w:rFonts w:ascii="Tahoma" w:hAnsi="Tahoma" w:cs="Tahoma"/>
          <w:b/>
        </w:rPr>
        <w:t>:</w:t>
      </w:r>
    </w:p>
    <w:p w:rsidR="00B9039C" w:rsidRDefault="00B9039C" w:rsidP="00C77225">
      <w:pPr>
        <w:rPr>
          <w:rFonts w:ascii="Tahoma" w:hAnsi="Tahoma" w:cs="Tahoma"/>
          <w:b/>
        </w:rPr>
      </w:pPr>
      <w:r>
        <w:rPr>
          <w:rFonts w:ascii="Tahoma" w:hAnsi="Tahoma" w:cs="Tahoma"/>
          <w:b/>
        </w:rPr>
        <w:t>I have read and discussed the class syllabus with my child.  I understand and accept the expectations</w:t>
      </w:r>
      <w:r w:rsidR="00697DA5">
        <w:rPr>
          <w:rFonts w:ascii="Tahoma" w:hAnsi="Tahoma" w:cs="Tahoma"/>
          <w:b/>
        </w:rPr>
        <w:t xml:space="preserve">.  I understand that </w:t>
      </w:r>
      <w:r w:rsidR="003821A8">
        <w:rPr>
          <w:rFonts w:ascii="Tahoma" w:hAnsi="Tahoma" w:cs="Tahoma"/>
          <w:b/>
        </w:rPr>
        <w:t xml:space="preserve">my child is responsible to cover events </w:t>
      </w:r>
      <w:r w:rsidR="00C873EF">
        <w:rPr>
          <w:rFonts w:ascii="Tahoma" w:hAnsi="Tahoma" w:cs="Tahoma"/>
          <w:b/>
        </w:rPr>
        <w:t>that may occur outside of regular school hours (sports, music concerts, club meetings, etc.).  Students will usually have at least a week’s notice to arrange transportation and are responsible for notifying and making arrangements with parents for permission/transportation.  During sports’ seasons, each student is required to attend at least on home game event for each sport (including, but not exclusive to football, volleyball, basketball, cross-country, track, tennis, soccer, cheer, golf)</w:t>
      </w:r>
      <w:r w:rsidR="00C27E9E">
        <w:rPr>
          <w:rFonts w:ascii="Tahoma" w:hAnsi="Tahoma" w:cs="Tahoma"/>
          <w:b/>
        </w:rPr>
        <w:t>.  If you student cannot cover his/her responsibility, it is your student’s responsibility to find a replacement and to notify Ms. Gray by email who will take his/her place.  Failure to cover events assigned will result in a reduced grade or possibly a zero.  Once an event is over, there is no way to make it up.</w:t>
      </w:r>
    </w:p>
    <w:p w:rsidR="00B9039C" w:rsidRPr="004B608E" w:rsidRDefault="00B9039C" w:rsidP="00C77225">
      <w:pPr>
        <w:rPr>
          <w:rFonts w:ascii="Tahoma" w:hAnsi="Tahoma" w:cs="Tahoma"/>
          <w:b/>
        </w:rPr>
      </w:pPr>
    </w:p>
    <w:p w:rsidR="00C77225" w:rsidRDefault="00C77225" w:rsidP="00C77225">
      <w:pPr>
        <w:rPr>
          <w:rFonts w:ascii="Tahoma" w:hAnsi="Tahoma" w:cs="Tahoma"/>
        </w:rPr>
      </w:pPr>
    </w:p>
    <w:p w:rsidR="00C27E9E" w:rsidRDefault="00C27E9E" w:rsidP="00C77225">
      <w:pPr>
        <w:rPr>
          <w:rFonts w:ascii="Tahoma" w:hAnsi="Tahoma" w:cs="Tahoma"/>
        </w:rPr>
      </w:pPr>
      <w:r>
        <w:rPr>
          <w:rFonts w:ascii="Tahoma" w:hAnsi="Tahoma" w:cs="Tahoma"/>
        </w:rPr>
        <w:t>Date: _________________</w:t>
      </w:r>
    </w:p>
    <w:p w:rsidR="00C27E9E" w:rsidRDefault="00C27E9E" w:rsidP="00C77225">
      <w:pPr>
        <w:rPr>
          <w:rFonts w:ascii="Tahoma" w:hAnsi="Tahoma" w:cs="Tahoma"/>
        </w:rPr>
      </w:pPr>
    </w:p>
    <w:p w:rsidR="00C77225" w:rsidRDefault="00C77225" w:rsidP="00C77225">
      <w:pPr>
        <w:rPr>
          <w:rFonts w:ascii="Tahoma" w:hAnsi="Tahoma" w:cs="Tahoma"/>
        </w:rPr>
      </w:pPr>
      <w:r>
        <w:rPr>
          <w:rFonts w:ascii="Tahoma" w:hAnsi="Tahoma" w:cs="Tahoma"/>
        </w:rPr>
        <w:t>Student Name (print): ____________________________________________</w:t>
      </w:r>
    </w:p>
    <w:p w:rsidR="00C77225" w:rsidRDefault="00C77225" w:rsidP="00C77225">
      <w:pPr>
        <w:rPr>
          <w:rFonts w:ascii="Tahoma" w:hAnsi="Tahoma" w:cs="Tahoma"/>
        </w:rPr>
      </w:pPr>
    </w:p>
    <w:p w:rsidR="00C77225" w:rsidRDefault="00C77225" w:rsidP="00C77225">
      <w:pPr>
        <w:rPr>
          <w:rFonts w:ascii="Tahoma" w:hAnsi="Tahoma" w:cs="Tahoma"/>
        </w:rPr>
      </w:pPr>
      <w:r>
        <w:rPr>
          <w:rFonts w:ascii="Tahoma" w:hAnsi="Tahoma" w:cs="Tahoma"/>
        </w:rPr>
        <w:t>Student Signature: ____________________________________</w:t>
      </w:r>
      <w:r w:rsidR="00C873EF">
        <w:rPr>
          <w:rFonts w:ascii="Tahoma" w:hAnsi="Tahoma" w:cs="Tahoma"/>
        </w:rPr>
        <w:t>___________</w:t>
      </w:r>
    </w:p>
    <w:p w:rsidR="00C873EF" w:rsidRDefault="00C873EF" w:rsidP="00C77225">
      <w:pPr>
        <w:rPr>
          <w:rFonts w:ascii="Tahoma" w:hAnsi="Tahoma" w:cs="Tahoma"/>
        </w:rPr>
      </w:pPr>
    </w:p>
    <w:p w:rsidR="00C873EF" w:rsidRDefault="00C873EF" w:rsidP="00C77225">
      <w:pPr>
        <w:rPr>
          <w:rFonts w:ascii="Tahoma" w:hAnsi="Tahoma" w:cs="Tahoma"/>
        </w:rPr>
      </w:pPr>
      <w:r>
        <w:rPr>
          <w:rFonts w:ascii="Tahoma" w:hAnsi="Tahoma" w:cs="Tahoma"/>
        </w:rPr>
        <w:t>Parent Name (print): _____________________________________________</w:t>
      </w:r>
    </w:p>
    <w:p w:rsidR="00C77225" w:rsidRDefault="00C77225" w:rsidP="00C77225">
      <w:pPr>
        <w:rPr>
          <w:rFonts w:ascii="Tahoma" w:hAnsi="Tahoma" w:cs="Tahoma"/>
        </w:rPr>
      </w:pPr>
    </w:p>
    <w:p w:rsidR="00C77225" w:rsidRDefault="00C77225" w:rsidP="00C77225">
      <w:pPr>
        <w:rPr>
          <w:rFonts w:ascii="Tahoma" w:hAnsi="Tahoma" w:cs="Tahoma"/>
        </w:rPr>
      </w:pPr>
      <w:r>
        <w:rPr>
          <w:rFonts w:ascii="Tahoma" w:hAnsi="Tahoma" w:cs="Tahoma"/>
        </w:rPr>
        <w:t>Parent Signature: ____________________________________</w:t>
      </w:r>
      <w:r w:rsidR="00C873EF">
        <w:rPr>
          <w:rFonts w:ascii="Tahoma" w:hAnsi="Tahoma" w:cs="Tahoma"/>
        </w:rPr>
        <w:t>________</w:t>
      </w:r>
      <w:r>
        <w:rPr>
          <w:rFonts w:ascii="Tahoma" w:hAnsi="Tahoma" w:cs="Tahoma"/>
        </w:rPr>
        <w:t>___</w:t>
      </w:r>
    </w:p>
    <w:p w:rsidR="00256CC2" w:rsidRDefault="00256CC2" w:rsidP="00EC7B67">
      <w:pPr>
        <w:ind w:left="1080"/>
        <w:rPr>
          <w:rFonts w:ascii="Tahoma" w:hAnsi="Tahoma" w:cs="Tahoma"/>
          <w:sz w:val="20"/>
          <w:szCs w:val="20"/>
        </w:rPr>
      </w:pPr>
    </w:p>
    <w:p w:rsidR="00256CC2" w:rsidRDefault="00256CC2" w:rsidP="00EC7B67">
      <w:pPr>
        <w:ind w:left="1080"/>
        <w:rPr>
          <w:rFonts w:ascii="Tahoma" w:hAnsi="Tahoma" w:cs="Tahoma"/>
          <w:sz w:val="20"/>
          <w:szCs w:val="20"/>
        </w:rPr>
      </w:pPr>
    </w:p>
    <w:p w:rsidR="00256CC2" w:rsidRDefault="00256CC2" w:rsidP="00EC7B67">
      <w:pPr>
        <w:ind w:left="1080"/>
        <w:rPr>
          <w:rFonts w:ascii="Tahoma" w:hAnsi="Tahoma" w:cs="Tahoma"/>
          <w:sz w:val="20"/>
          <w:szCs w:val="20"/>
        </w:rPr>
      </w:pPr>
    </w:p>
    <w:p w:rsidR="00256CC2" w:rsidRPr="00D54155" w:rsidRDefault="00256CC2" w:rsidP="00EC7B67">
      <w:pPr>
        <w:ind w:left="1080"/>
        <w:rPr>
          <w:rFonts w:ascii="Tahoma" w:hAnsi="Tahoma" w:cs="Tahoma"/>
          <w:sz w:val="20"/>
          <w:szCs w:val="20"/>
        </w:rPr>
      </w:pPr>
    </w:p>
    <w:p w:rsidR="00256CC2" w:rsidRPr="000D0D0C" w:rsidRDefault="00256CC2">
      <w:pPr>
        <w:rPr>
          <w:rFonts w:ascii="Tahoma" w:hAnsi="Tahoma" w:cs="Tahoma"/>
          <w:sz w:val="20"/>
          <w:szCs w:val="20"/>
        </w:rPr>
      </w:pPr>
    </w:p>
    <w:sectPr w:rsidR="00256CC2" w:rsidRPr="000D0D0C" w:rsidSect="00EC7B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C482D"/>
    <w:multiLevelType w:val="hybridMultilevel"/>
    <w:tmpl w:val="32AA048E"/>
    <w:lvl w:ilvl="0" w:tplc="A614EB9A">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3BEB602C"/>
    <w:multiLevelType w:val="hybridMultilevel"/>
    <w:tmpl w:val="341457EA"/>
    <w:lvl w:ilvl="0" w:tplc="137283CA">
      <w:start w:val="1"/>
      <w:numFmt w:val="upperRoman"/>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8506B27"/>
    <w:multiLevelType w:val="hybridMultilevel"/>
    <w:tmpl w:val="164A873A"/>
    <w:lvl w:ilvl="0" w:tplc="A614EB9A">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610B2266"/>
    <w:multiLevelType w:val="hybridMultilevel"/>
    <w:tmpl w:val="AA0E6EB6"/>
    <w:lvl w:ilvl="0" w:tplc="73563A6E">
      <w:start w:val="1"/>
      <w:numFmt w:val="upp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
    <w:nsid w:val="77FE307C"/>
    <w:multiLevelType w:val="hybridMultilevel"/>
    <w:tmpl w:val="8E68B4EE"/>
    <w:lvl w:ilvl="0" w:tplc="A614EB9A">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CD"/>
    <w:rsid w:val="00015245"/>
    <w:rsid w:val="00061D82"/>
    <w:rsid w:val="000C458E"/>
    <w:rsid w:val="000D0D0C"/>
    <w:rsid w:val="000F647C"/>
    <w:rsid w:val="00124346"/>
    <w:rsid w:val="00154D73"/>
    <w:rsid w:val="001C5812"/>
    <w:rsid w:val="00205BBC"/>
    <w:rsid w:val="00256CC2"/>
    <w:rsid w:val="00267294"/>
    <w:rsid w:val="002D7ED4"/>
    <w:rsid w:val="00303B85"/>
    <w:rsid w:val="00306A9A"/>
    <w:rsid w:val="003339E9"/>
    <w:rsid w:val="00356F03"/>
    <w:rsid w:val="003821A8"/>
    <w:rsid w:val="003C4547"/>
    <w:rsid w:val="003D3123"/>
    <w:rsid w:val="003D535E"/>
    <w:rsid w:val="003D59E1"/>
    <w:rsid w:val="003F0F76"/>
    <w:rsid w:val="00400EF0"/>
    <w:rsid w:val="004035E4"/>
    <w:rsid w:val="0042151A"/>
    <w:rsid w:val="00432759"/>
    <w:rsid w:val="00436000"/>
    <w:rsid w:val="00443DDE"/>
    <w:rsid w:val="00445C07"/>
    <w:rsid w:val="004732EB"/>
    <w:rsid w:val="00491D65"/>
    <w:rsid w:val="004C5D00"/>
    <w:rsid w:val="00571270"/>
    <w:rsid w:val="00597453"/>
    <w:rsid w:val="005B160E"/>
    <w:rsid w:val="005C65F4"/>
    <w:rsid w:val="005E32AA"/>
    <w:rsid w:val="00611D9C"/>
    <w:rsid w:val="00665253"/>
    <w:rsid w:val="00667038"/>
    <w:rsid w:val="00670B38"/>
    <w:rsid w:val="00697D39"/>
    <w:rsid w:val="00697DA5"/>
    <w:rsid w:val="006A7E98"/>
    <w:rsid w:val="006D4FF5"/>
    <w:rsid w:val="00713B06"/>
    <w:rsid w:val="00722E89"/>
    <w:rsid w:val="00741A6C"/>
    <w:rsid w:val="00746C31"/>
    <w:rsid w:val="0078032A"/>
    <w:rsid w:val="00784948"/>
    <w:rsid w:val="007A7F43"/>
    <w:rsid w:val="007B378F"/>
    <w:rsid w:val="007B3E8E"/>
    <w:rsid w:val="007C686D"/>
    <w:rsid w:val="00804BCD"/>
    <w:rsid w:val="00814718"/>
    <w:rsid w:val="00817EF1"/>
    <w:rsid w:val="008354B4"/>
    <w:rsid w:val="008407A5"/>
    <w:rsid w:val="008441CC"/>
    <w:rsid w:val="0086311A"/>
    <w:rsid w:val="0087079D"/>
    <w:rsid w:val="0088541D"/>
    <w:rsid w:val="008C0160"/>
    <w:rsid w:val="008E2341"/>
    <w:rsid w:val="009856B1"/>
    <w:rsid w:val="009956C7"/>
    <w:rsid w:val="009A002B"/>
    <w:rsid w:val="009B6274"/>
    <w:rsid w:val="009D452B"/>
    <w:rsid w:val="009E4AFF"/>
    <w:rsid w:val="00A060D0"/>
    <w:rsid w:val="00A1057A"/>
    <w:rsid w:val="00A2442F"/>
    <w:rsid w:val="00A25758"/>
    <w:rsid w:val="00A556DC"/>
    <w:rsid w:val="00A565BE"/>
    <w:rsid w:val="00B11A81"/>
    <w:rsid w:val="00B13818"/>
    <w:rsid w:val="00B46E0F"/>
    <w:rsid w:val="00B51AF2"/>
    <w:rsid w:val="00B9039C"/>
    <w:rsid w:val="00BC7ABB"/>
    <w:rsid w:val="00BE70C6"/>
    <w:rsid w:val="00BF24BB"/>
    <w:rsid w:val="00C27E9E"/>
    <w:rsid w:val="00C330B3"/>
    <w:rsid w:val="00C40551"/>
    <w:rsid w:val="00C73FAC"/>
    <w:rsid w:val="00C77225"/>
    <w:rsid w:val="00C77B20"/>
    <w:rsid w:val="00C873EF"/>
    <w:rsid w:val="00CA79E7"/>
    <w:rsid w:val="00CF7C4A"/>
    <w:rsid w:val="00D1668A"/>
    <w:rsid w:val="00D54155"/>
    <w:rsid w:val="00D76BE5"/>
    <w:rsid w:val="00DA2416"/>
    <w:rsid w:val="00E230BC"/>
    <w:rsid w:val="00E815F9"/>
    <w:rsid w:val="00E90CEC"/>
    <w:rsid w:val="00EC0A37"/>
    <w:rsid w:val="00EC7B67"/>
    <w:rsid w:val="00F257AA"/>
    <w:rsid w:val="00F353A5"/>
    <w:rsid w:val="00F36984"/>
    <w:rsid w:val="00F44692"/>
    <w:rsid w:val="00F6570D"/>
    <w:rsid w:val="00F8200B"/>
    <w:rsid w:val="00FD2BF6"/>
    <w:rsid w:val="00FE3EF4"/>
    <w:rsid w:val="00FE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1D65"/>
    <w:rPr>
      <w:rFonts w:cs="Times New Roman"/>
      <w:color w:val="0000FF"/>
      <w:u w:val="single"/>
    </w:rPr>
  </w:style>
  <w:style w:type="paragraph" w:styleId="BalloonText">
    <w:name w:val="Balloon Text"/>
    <w:basedOn w:val="Normal"/>
    <w:link w:val="BalloonTextChar"/>
    <w:uiPriority w:val="99"/>
    <w:semiHidden/>
    <w:rsid w:val="003D59E1"/>
    <w:rPr>
      <w:rFonts w:ascii="Tahoma" w:hAnsi="Tahoma" w:cs="Tahoma"/>
      <w:sz w:val="16"/>
      <w:szCs w:val="16"/>
    </w:rPr>
  </w:style>
  <w:style w:type="character" w:customStyle="1" w:styleId="BalloonTextChar">
    <w:name w:val="Balloon Text Char"/>
    <w:link w:val="BalloonText"/>
    <w:uiPriority w:val="99"/>
    <w:semiHidden/>
    <w:locked/>
    <w:rsid w:val="00356F03"/>
    <w:rPr>
      <w:rFonts w:ascii="Tahoma" w:hAnsi="Tahoma" w:cs="Tahoma"/>
      <w:sz w:val="16"/>
      <w:szCs w:val="16"/>
    </w:rPr>
  </w:style>
  <w:style w:type="paragraph" w:styleId="ListParagraph">
    <w:name w:val="List Paragraph"/>
    <w:basedOn w:val="Normal"/>
    <w:uiPriority w:val="99"/>
    <w:qFormat/>
    <w:rsid w:val="00EC7B6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1D65"/>
    <w:rPr>
      <w:rFonts w:cs="Times New Roman"/>
      <w:color w:val="0000FF"/>
      <w:u w:val="single"/>
    </w:rPr>
  </w:style>
  <w:style w:type="paragraph" w:styleId="BalloonText">
    <w:name w:val="Balloon Text"/>
    <w:basedOn w:val="Normal"/>
    <w:link w:val="BalloonTextChar"/>
    <w:uiPriority w:val="99"/>
    <w:semiHidden/>
    <w:rsid w:val="003D59E1"/>
    <w:rPr>
      <w:rFonts w:ascii="Tahoma" w:hAnsi="Tahoma" w:cs="Tahoma"/>
      <w:sz w:val="16"/>
      <w:szCs w:val="16"/>
    </w:rPr>
  </w:style>
  <w:style w:type="character" w:customStyle="1" w:styleId="BalloonTextChar">
    <w:name w:val="Balloon Text Char"/>
    <w:link w:val="BalloonText"/>
    <w:uiPriority w:val="99"/>
    <w:semiHidden/>
    <w:locked/>
    <w:rsid w:val="00356F03"/>
    <w:rPr>
      <w:rFonts w:ascii="Tahoma" w:hAnsi="Tahoma" w:cs="Tahoma"/>
      <w:sz w:val="16"/>
      <w:szCs w:val="16"/>
    </w:rPr>
  </w:style>
  <w:style w:type="paragraph" w:styleId="ListParagraph">
    <w:name w:val="List Paragraph"/>
    <w:basedOn w:val="Normal"/>
    <w:uiPriority w:val="99"/>
    <w:qFormat/>
    <w:rsid w:val="00EC7B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69346">
      <w:marLeft w:val="0"/>
      <w:marRight w:val="0"/>
      <w:marTop w:val="0"/>
      <w:marBottom w:val="0"/>
      <w:divBdr>
        <w:top w:val="none" w:sz="0" w:space="0" w:color="auto"/>
        <w:left w:val="none" w:sz="0" w:space="0" w:color="auto"/>
        <w:bottom w:val="none" w:sz="0" w:space="0" w:color="auto"/>
        <w:right w:val="none" w:sz="0" w:space="0" w:color="auto"/>
      </w:divBdr>
    </w:div>
    <w:div w:id="823469355">
      <w:marLeft w:val="0"/>
      <w:marRight w:val="0"/>
      <w:marTop w:val="0"/>
      <w:marBottom w:val="0"/>
      <w:divBdr>
        <w:top w:val="none" w:sz="0" w:space="0" w:color="auto"/>
        <w:left w:val="none" w:sz="0" w:space="0" w:color="auto"/>
        <w:bottom w:val="none" w:sz="0" w:space="0" w:color="auto"/>
        <w:right w:val="none" w:sz="0" w:space="0" w:color="auto"/>
      </w:divBdr>
      <w:divsChild>
        <w:div w:id="823469335">
          <w:marLeft w:val="0"/>
          <w:marRight w:val="0"/>
          <w:marTop w:val="0"/>
          <w:marBottom w:val="0"/>
          <w:divBdr>
            <w:top w:val="none" w:sz="0" w:space="0" w:color="auto"/>
            <w:left w:val="none" w:sz="0" w:space="0" w:color="auto"/>
            <w:bottom w:val="none" w:sz="0" w:space="0" w:color="auto"/>
            <w:right w:val="none" w:sz="0" w:space="0" w:color="auto"/>
          </w:divBdr>
        </w:div>
        <w:div w:id="823469336">
          <w:marLeft w:val="0"/>
          <w:marRight w:val="0"/>
          <w:marTop w:val="0"/>
          <w:marBottom w:val="0"/>
          <w:divBdr>
            <w:top w:val="none" w:sz="0" w:space="0" w:color="auto"/>
            <w:left w:val="none" w:sz="0" w:space="0" w:color="auto"/>
            <w:bottom w:val="none" w:sz="0" w:space="0" w:color="auto"/>
            <w:right w:val="none" w:sz="0" w:space="0" w:color="auto"/>
          </w:divBdr>
        </w:div>
        <w:div w:id="823469337">
          <w:marLeft w:val="0"/>
          <w:marRight w:val="0"/>
          <w:marTop w:val="0"/>
          <w:marBottom w:val="0"/>
          <w:divBdr>
            <w:top w:val="none" w:sz="0" w:space="0" w:color="auto"/>
            <w:left w:val="none" w:sz="0" w:space="0" w:color="auto"/>
            <w:bottom w:val="none" w:sz="0" w:space="0" w:color="auto"/>
            <w:right w:val="none" w:sz="0" w:space="0" w:color="auto"/>
          </w:divBdr>
        </w:div>
        <w:div w:id="823469338">
          <w:marLeft w:val="0"/>
          <w:marRight w:val="0"/>
          <w:marTop w:val="0"/>
          <w:marBottom w:val="0"/>
          <w:divBdr>
            <w:top w:val="none" w:sz="0" w:space="0" w:color="auto"/>
            <w:left w:val="none" w:sz="0" w:space="0" w:color="auto"/>
            <w:bottom w:val="none" w:sz="0" w:space="0" w:color="auto"/>
            <w:right w:val="none" w:sz="0" w:space="0" w:color="auto"/>
          </w:divBdr>
        </w:div>
        <w:div w:id="823469339">
          <w:marLeft w:val="0"/>
          <w:marRight w:val="0"/>
          <w:marTop w:val="0"/>
          <w:marBottom w:val="0"/>
          <w:divBdr>
            <w:top w:val="none" w:sz="0" w:space="0" w:color="auto"/>
            <w:left w:val="none" w:sz="0" w:space="0" w:color="auto"/>
            <w:bottom w:val="none" w:sz="0" w:space="0" w:color="auto"/>
            <w:right w:val="none" w:sz="0" w:space="0" w:color="auto"/>
          </w:divBdr>
        </w:div>
        <w:div w:id="823469340">
          <w:marLeft w:val="0"/>
          <w:marRight w:val="0"/>
          <w:marTop w:val="0"/>
          <w:marBottom w:val="0"/>
          <w:divBdr>
            <w:top w:val="none" w:sz="0" w:space="0" w:color="auto"/>
            <w:left w:val="none" w:sz="0" w:space="0" w:color="auto"/>
            <w:bottom w:val="none" w:sz="0" w:space="0" w:color="auto"/>
            <w:right w:val="none" w:sz="0" w:space="0" w:color="auto"/>
          </w:divBdr>
        </w:div>
        <w:div w:id="823469341">
          <w:marLeft w:val="0"/>
          <w:marRight w:val="0"/>
          <w:marTop w:val="0"/>
          <w:marBottom w:val="0"/>
          <w:divBdr>
            <w:top w:val="none" w:sz="0" w:space="0" w:color="auto"/>
            <w:left w:val="none" w:sz="0" w:space="0" w:color="auto"/>
            <w:bottom w:val="none" w:sz="0" w:space="0" w:color="auto"/>
            <w:right w:val="none" w:sz="0" w:space="0" w:color="auto"/>
          </w:divBdr>
        </w:div>
        <w:div w:id="823469342">
          <w:marLeft w:val="0"/>
          <w:marRight w:val="0"/>
          <w:marTop w:val="0"/>
          <w:marBottom w:val="0"/>
          <w:divBdr>
            <w:top w:val="none" w:sz="0" w:space="0" w:color="auto"/>
            <w:left w:val="none" w:sz="0" w:space="0" w:color="auto"/>
            <w:bottom w:val="none" w:sz="0" w:space="0" w:color="auto"/>
            <w:right w:val="none" w:sz="0" w:space="0" w:color="auto"/>
          </w:divBdr>
        </w:div>
        <w:div w:id="823469343">
          <w:marLeft w:val="0"/>
          <w:marRight w:val="0"/>
          <w:marTop w:val="0"/>
          <w:marBottom w:val="0"/>
          <w:divBdr>
            <w:top w:val="none" w:sz="0" w:space="0" w:color="auto"/>
            <w:left w:val="none" w:sz="0" w:space="0" w:color="auto"/>
            <w:bottom w:val="none" w:sz="0" w:space="0" w:color="auto"/>
            <w:right w:val="none" w:sz="0" w:space="0" w:color="auto"/>
          </w:divBdr>
        </w:div>
        <w:div w:id="823469344">
          <w:marLeft w:val="0"/>
          <w:marRight w:val="0"/>
          <w:marTop w:val="0"/>
          <w:marBottom w:val="0"/>
          <w:divBdr>
            <w:top w:val="none" w:sz="0" w:space="0" w:color="auto"/>
            <w:left w:val="none" w:sz="0" w:space="0" w:color="auto"/>
            <w:bottom w:val="none" w:sz="0" w:space="0" w:color="auto"/>
            <w:right w:val="none" w:sz="0" w:space="0" w:color="auto"/>
          </w:divBdr>
        </w:div>
        <w:div w:id="823469345">
          <w:marLeft w:val="0"/>
          <w:marRight w:val="0"/>
          <w:marTop w:val="0"/>
          <w:marBottom w:val="0"/>
          <w:divBdr>
            <w:top w:val="none" w:sz="0" w:space="0" w:color="auto"/>
            <w:left w:val="none" w:sz="0" w:space="0" w:color="auto"/>
            <w:bottom w:val="none" w:sz="0" w:space="0" w:color="auto"/>
            <w:right w:val="none" w:sz="0" w:space="0" w:color="auto"/>
          </w:divBdr>
        </w:div>
        <w:div w:id="823469347">
          <w:marLeft w:val="0"/>
          <w:marRight w:val="0"/>
          <w:marTop w:val="0"/>
          <w:marBottom w:val="0"/>
          <w:divBdr>
            <w:top w:val="none" w:sz="0" w:space="0" w:color="auto"/>
            <w:left w:val="none" w:sz="0" w:space="0" w:color="auto"/>
            <w:bottom w:val="none" w:sz="0" w:space="0" w:color="auto"/>
            <w:right w:val="none" w:sz="0" w:space="0" w:color="auto"/>
          </w:divBdr>
        </w:div>
        <w:div w:id="823469348">
          <w:marLeft w:val="0"/>
          <w:marRight w:val="0"/>
          <w:marTop w:val="0"/>
          <w:marBottom w:val="0"/>
          <w:divBdr>
            <w:top w:val="none" w:sz="0" w:space="0" w:color="auto"/>
            <w:left w:val="none" w:sz="0" w:space="0" w:color="auto"/>
            <w:bottom w:val="none" w:sz="0" w:space="0" w:color="auto"/>
            <w:right w:val="none" w:sz="0" w:space="0" w:color="auto"/>
          </w:divBdr>
        </w:div>
        <w:div w:id="823469349">
          <w:marLeft w:val="0"/>
          <w:marRight w:val="0"/>
          <w:marTop w:val="0"/>
          <w:marBottom w:val="0"/>
          <w:divBdr>
            <w:top w:val="none" w:sz="0" w:space="0" w:color="auto"/>
            <w:left w:val="none" w:sz="0" w:space="0" w:color="auto"/>
            <w:bottom w:val="none" w:sz="0" w:space="0" w:color="auto"/>
            <w:right w:val="none" w:sz="0" w:space="0" w:color="auto"/>
          </w:divBdr>
        </w:div>
        <w:div w:id="823469350">
          <w:marLeft w:val="0"/>
          <w:marRight w:val="0"/>
          <w:marTop w:val="0"/>
          <w:marBottom w:val="0"/>
          <w:divBdr>
            <w:top w:val="none" w:sz="0" w:space="0" w:color="auto"/>
            <w:left w:val="none" w:sz="0" w:space="0" w:color="auto"/>
            <w:bottom w:val="none" w:sz="0" w:space="0" w:color="auto"/>
            <w:right w:val="none" w:sz="0" w:space="0" w:color="auto"/>
          </w:divBdr>
        </w:div>
        <w:div w:id="823469351">
          <w:marLeft w:val="0"/>
          <w:marRight w:val="0"/>
          <w:marTop w:val="0"/>
          <w:marBottom w:val="0"/>
          <w:divBdr>
            <w:top w:val="none" w:sz="0" w:space="0" w:color="auto"/>
            <w:left w:val="none" w:sz="0" w:space="0" w:color="auto"/>
            <w:bottom w:val="none" w:sz="0" w:space="0" w:color="auto"/>
            <w:right w:val="none" w:sz="0" w:space="0" w:color="auto"/>
          </w:divBdr>
        </w:div>
        <w:div w:id="823469352">
          <w:marLeft w:val="0"/>
          <w:marRight w:val="0"/>
          <w:marTop w:val="0"/>
          <w:marBottom w:val="0"/>
          <w:divBdr>
            <w:top w:val="none" w:sz="0" w:space="0" w:color="auto"/>
            <w:left w:val="none" w:sz="0" w:space="0" w:color="auto"/>
            <w:bottom w:val="none" w:sz="0" w:space="0" w:color="auto"/>
            <w:right w:val="none" w:sz="0" w:space="0" w:color="auto"/>
          </w:divBdr>
        </w:div>
        <w:div w:id="823469353">
          <w:marLeft w:val="0"/>
          <w:marRight w:val="0"/>
          <w:marTop w:val="0"/>
          <w:marBottom w:val="0"/>
          <w:divBdr>
            <w:top w:val="none" w:sz="0" w:space="0" w:color="auto"/>
            <w:left w:val="none" w:sz="0" w:space="0" w:color="auto"/>
            <w:bottom w:val="none" w:sz="0" w:space="0" w:color="auto"/>
            <w:right w:val="none" w:sz="0" w:space="0" w:color="auto"/>
          </w:divBdr>
        </w:div>
        <w:div w:id="823469354">
          <w:marLeft w:val="0"/>
          <w:marRight w:val="0"/>
          <w:marTop w:val="0"/>
          <w:marBottom w:val="0"/>
          <w:divBdr>
            <w:top w:val="none" w:sz="0" w:space="0" w:color="auto"/>
            <w:left w:val="none" w:sz="0" w:space="0" w:color="auto"/>
            <w:bottom w:val="none" w:sz="0" w:space="0" w:color="auto"/>
            <w:right w:val="none" w:sz="0" w:space="0" w:color="auto"/>
          </w:divBdr>
        </w:div>
        <w:div w:id="823469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Yearbook Syllabus</vt:lpstr>
    </vt:vector>
  </TitlesOfParts>
  <Company>EISD</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Yearbook Syllabus</dc:title>
  <dc:creator>EISD</dc:creator>
  <cp:lastModifiedBy>Windows User</cp:lastModifiedBy>
  <cp:revision>18</cp:revision>
  <cp:lastPrinted>2015-08-24T10:49:00Z</cp:lastPrinted>
  <dcterms:created xsi:type="dcterms:W3CDTF">2015-08-24T10:50:00Z</dcterms:created>
  <dcterms:modified xsi:type="dcterms:W3CDTF">2016-05-20T15:19:00Z</dcterms:modified>
</cp:coreProperties>
</file>